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9E0" w:rsidRDefault="00EF3DEC" w:rsidP="00EF3DEC">
      <w:pPr>
        <w:jc w:val="right"/>
      </w:pPr>
      <w:r>
        <w:rPr>
          <w:noProof/>
          <w:lang w:val="ru-RU" w:eastAsia="ru-RU"/>
        </w:rPr>
        <w:drawing>
          <wp:inline distT="0" distB="0" distL="0" distR="0">
            <wp:extent cx="614842" cy="527957"/>
            <wp:effectExtent l="0" t="0" r="0" b="5715"/>
            <wp:docPr id="111" name="Рисунок 111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5" cy="52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E0" w:rsidRPr="007509E0" w:rsidRDefault="007509E0" w:rsidP="007509E0"/>
    <w:p w:rsidR="007509E0" w:rsidRPr="007509E0" w:rsidRDefault="007509E0" w:rsidP="007509E0"/>
    <w:p w:rsidR="007509E0" w:rsidRPr="007509E0" w:rsidRDefault="007509E0" w:rsidP="007509E0"/>
    <w:p w:rsidR="007509E0" w:rsidRPr="007509E0" w:rsidRDefault="007509E0" w:rsidP="007509E0"/>
    <w:p w:rsidR="007509E0" w:rsidRPr="007509E0" w:rsidRDefault="007509E0" w:rsidP="007509E0"/>
    <w:p w:rsidR="007509E0" w:rsidRDefault="007509E0" w:rsidP="007509E0"/>
    <w:p w:rsidR="007509E0" w:rsidRPr="007509E0" w:rsidRDefault="003C4769" w:rsidP="006D25C0">
      <w:pPr>
        <w:ind w:firstLine="708"/>
        <w:rPr>
          <w:color w:val="000000"/>
          <w:sz w:val="40"/>
          <w:szCs w:val="40"/>
          <w:lang w:val="ru-RU"/>
        </w:rPr>
      </w:pPr>
      <w:r>
        <w:rPr>
          <w:color w:val="000000"/>
          <w:sz w:val="40"/>
          <w:szCs w:val="40"/>
          <w:lang w:val="ru-RU"/>
        </w:rPr>
        <w:t xml:space="preserve">Низкотемпературный Воздушный </w:t>
      </w:r>
      <w:r w:rsidR="007509E0" w:rsidRPr="007509E0">
        <w:rPr>
          <w:color w:val="000000"/>
          <w:sz w:val="40"/>
          <w:szCs w:val="40"/>
          <w:lang w:val="ru-RU"/>
        </w:rPr>
        <w:t>Теп</w:t>
      </w:r>
      <w:r>
        <w:rPr>
          <w:color w:val="000000"/>
          <w:sz w:val="40"/>
          <w:szCs w:val="40"/>
          <w:lang w:val="ru-RU"/>
        </w:rPr>
        <w:t>ловой Насос</w:t>
      </w:r>
    </w:p>
    <w:p w:rsidR="007509E0" w:rsidRPr="007509E0" w:rsidRDefault="007509E0" w:rsidP="007509E0">
      <w:pPr>
        <w:jc w:val="center"/>
        <w:rPr>
          <w:sz w:val="96"/>
          <w:szCs w:val="96"/>
          <w:lang w:val="ru-RU"/>
        </w:rPr>
      </w:pPr>
    </w:p>
    <w:p w:rsidR="00383789" w:rsidRDefault="007509E0" w:rsidP="007509E0">
      <w:pPr>
        <w:tabs>
          <w:tab w:val="left" w:pos="2220"/>
        </w:tabs>
        <w:jc w:val="center"/>
        <w:rPr>
          <w:color w:val="000000"/>
          <w:sz w:val="96"/>
          <w:szCs w:val="96"/>
          <w:lang w:val="ru-RU"/>
        </w:rPr>
      </w:pPr>
      <w:r w:rsidRPr="00C631E1">
        <w:rPr>
          <w:color w:val="000000"/>
          <w:sz w:val="96"/>
          <w:szCs w:val="96"/>
          <w:lang w:val="ru-RU"/>
        </w:rPr>
        <w:t>Руководство по эксплуатации и установке</w:t>
      </w:r>
    </w:p>
    <w:p w:rsidR="007509E0" w:rsidRDefault="007509E0" w:rsidP="007509E0">
      <w:pPr>
        <w:tabs>
          <w:tab w:val="left" w:pos="2220"/>
        </w:tabs>
        <w:jc w:val="center"/>
        <w:rPr>
          <w:color w:val="000000"/>
          <w:sz w:val="96"/>
          <w:szCs w:val="96"/>
          <w:lang w:val="ru-RU"/>
        </w:rPr>
      </w:pPr>
    </w:p>
    <w:p w:rsidR="007509E0" w:rsidRPr="007509E0" w:rsidRDefault="007509E0" w:rsidP="007509E0">
      <w:pPr>
        <w:jc w:val="center"/>
        <w:rPr>
          <w:rFonts w:ascii="Arial" w:hAnsi="Arial" w:cs="Arial"/>
          <w:sz w:val="30"/>
          <w:szCs w:val="30"/>
          <w:lang w:val="ru-RU"/>
        </w:rPr>
      </w:pPr>
      <w:r>
        <w:rPr>
          <w:rFonts w:ascii="Arial" w:hAnsi="Arial" w:cs="Arial"/>
          <w:sz w:val="30"/>
          <w:szCs w:val="30"/>
        </w:rPr>
        <w:t>RJ</w:t>
      </w:r>
      <w:r w:rsidRPr="007509E0">
        <w:rPr>
          <w:rFonts w:ascii="Arial" w:hAnsi="Arial" w:cs="Arial"/>
          <w:sz w:val="30"/>
          <w:szCs w:val="30"/>
          <w:lang w:val="ru-RU"/>
        </w:rPr>
        <w:t>-</w:t>
      </w:r>
      <w:r w:rsidRPr="007509E0">
        <w:rPr>
          <w:rFonts w:ascii="Arial" w:hAnsi="Arial" w:cs="Arial" w:hint="eastAsia"/>
          <w:sz w:val="30"/>
          <w:szCs w:val="30"/>
          <w:lang w:val="ru-RU"/>
        </w:rPr>
        <w:t>9</w:t>
      </w:r>
      <w:r w:rsidRPr="007509E0">
        <w:rPr>
          <w:rFonts w:ascii="Arial" w:hAnsi="Arial" w:cs="Arial"/>
          <w:sz w:val="30"/>
          <w:szCs w:val="30"/>
          <w:lang w:val="ru-RU"/>
        </w:rPr>
        <w:t>5</w:t>
      </w:r>
      <w:r>
        <w:rPr>
          <w:rFonts w:ascii="Arial" w:hAnsi="Arial" w:cs="Arial"/>
          <w:sz w:val="30"/>
          <w:szCs w:val="30"/>
        </w:rPr>
        <w:t>H</w:t>
      </w:r>
      <w:r w:rsidRPr="007509E0">
        <w:rPr>
          <w:rFonts w:ascii="Arial" w:hAnsi="Arial" w:cs="Arial"/>
          <w:sz w:val="30"/>
          <w:szCs w:val="30"/>
          <w:lang w:val="ru-RU"/>
        </w:rPr>
        <w:t>/</w:t>
      </w:r>
      <w:r>
        <w:rPr>
          <w:rFonts w:ascii="Arial" w:hAnsi="Arial" w:cs="Arial"/>
          <w:sz w:val="30"/>
          <w:szCs w:val="30"/>
        </w:rPr>
        <w:t>N</w:t>
      </w:r>
      <w:r w:rsidRPr="007509E0">
        <w:rPr>
          <w:rFonts w:ascii="Arial" w:hAnsi="Arial" w:cs="Arial"/>
          <w:sz w:val="30"/>
          <w:szCs w:val="30"/>
          <w:lang w:val="ru-RU"/>
        </w:rPr>
        <w:t>2-</w:t>
      </w:r>
      <w:r>
        <w:rPr>
          <w:rFonts w:ascii="Arial" w:hAnsi="Arial" w:cs="Arial"/>
          <w:sz w:val="30"/>
          <w:szCs w:val="30"/>
        </w:rPr>
        <w:t>BPEEVI</w:t>
      </w:r>
    </w:p>
    <w:p w:rsidR="007509E0" w:rsidRDefault="007509E0" w:rsidP="007509E0">
      <w:pPr>
        <w:jc w:val="center"/>
        <w:rPr>
          <w:rFonts w:ascii="Arial" w:hAnsi="Arial" w:cs="Arial"/>
          <w:sz w:val="30"/>
          <w:szCs w:val="30"/>
          <w:lang w:val="ru-RU"/>
        </w:rPr>
      </w:pPr>
      <w:r>
        <w:rPr>
          <w:rFonts w:ascii="Arial" w:hAnsi="Arial" w:cs="Arial"/>
          <w:sz w:val="30"/>
          <w:szCs w:val="30"/>
        </w:rPr>
        <w:t>RJ</w:t>
      </w:r>
      <w:r w:rsidRPr="007509E0">
        <w:rPr>
          <w:rFonts w:ascii="Arial" w:hAnsi="Arial" w:cs="Arial"/>
          <w:sz w:val="30"/>
          <w:szCs w:val="30"/>
          <w:lang w:val="ru-RU"/>
        </w:rPr>
        <w:t>-1</w:t>
      </w:r>
      <w:r w:rsidRPr="007509E0">
        <w:rPr>
          <w:rFonts w:ascii="Arial" w:hAnsi="Arial" w:cs="Arial" w:hint="eastAsia"/>
          <w:sz w:val="30"/>
          <w:szCs w:val="30"/>
          <w:lang w:val="ru-RU"/>
        </w:rPr>
        <w:t>6</w:t>
      </w:r>
      <w:r w:rsidRPr="007509E0">
        <w:rPr>
          <w:rFonts w:ascii="Arial" w:hAnsi="Arial" w:cs="Arial"/>
          <w:sz w:val="30"/>
          <w:szCs w:val="30"/>
          <w:lang w:val="ru-RU"/>
        </w:rPr>
        <w:t>0</w:t>
      </w:r>
      <w:r>
        <w:rPr>
          <w:rFonts w:ascii="Arial" w:hAnsi="Arial" w:cs="Arial"/>
          <w:sz w:val="30"/>
          <w:szCs w:val="30"/>
        </w:rPr>
        <w:t>H</w:t>
      </w:r>
      <w:r w:rsidRPr="007509E0">
        <w:rPr>
          <w:rFonts w:ascii="Arial" w:hAnsi="Arial" w:cs="Arial"/>
          <w:sz w:val="30"/>
          <w:szCs w:val="30"/>
          <w:lang w:val="ru-RU"/>
        </w:rPr>
        <w:t>/</w:t>
      </w:r>
      <w:r>
        <w:rPr>
          <w:rFonts w:ascii="Arial" w:hAnsi="Arial" w:cs="Arial"/>
          <w:sz w:val="30"/>
          <w:szCs w:val="30"/>
        </w:rPr>
        <w:t>N</w:t>
      </w:r>
      <w:r w:rsidRPr="007509E0">
        <w:rPr>
          <w:rFonts w:ascii="Arial" w:hAnsi="Arial" w:cs="Arial"/>
          <w:sz w:val="30"/>
          <w:szCs w:val="30"/>
          <w:lang w:val="ru-RU"/>
        </w:rPr>
        <w:t>2-</w:t>
      </w:r>
      <w:r>
        <w:rPr>
          <w:rFonts w:ascii="Arial" w:hAnsi="Arial" w:cs="Arial"/>
          <w:sz w:val="30"/>
          <w:szCs w:val="30"/>
        </w:rPr>
        <w:t>BPEEVI</w:t>
      </w:r>
    </w:p>
    <w:p w:rsidR="003C4769" w:rsidRPr="003C4769" w:rsidRDefault="003C4769" w:rsidP="007509E0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RJ-190H</w:t>
      </w:r>
      <w:r>
        <w:rPr>
          <w:rFonts w:ascii="Arial" w:hAnsi="Arial" w:cs="Arial"/>
          <w:sz w:val="30"/>
          <w:szCs w:val="30"/>
          <w:lang w:val="ru-RU"/>
        </w:rPr>
        <w:t>/</w:t>
      </w:r>
      <w:r>
        <w:rPr>
          <w:rFonts w:ascii="Arial" w:hAnsi="Arial" w:cs="Arial"/>
          <w:sz w:val="30"/>
          <w:szCs w:val="30"/>
        </w:rPr>
        <w:t>N2-BPEEVI</w:t>
      </w:r>
    </w:p>
    <w:p w:rsidR="007509E0" w:rsidRDefault="007509E0" w:rsidP="007509E0">
      <w:pPr>
        <w:tabs>
          <w:tab w:val="left" w:pos="2220"/>
        </w:tabs>
        <w:jc w:val="center"/>
        <w:rPr>
          <w:sz w:val="96"/>
          <w:szCs w:val="96"/>
          <w:lang w:val="ru-RU"/>
        </w:rPr>
      </w:pPr>
    </w:p>
    <w:p w:rsidR="007509E0" w:rsidRDefault="007509E0" w:rsidP="007509E0">
      <w:pPr>
        <w:rPr>
          <w:sz w:val="96"/>
          <w:szCs w:val="96"/>
          <w:lang w:val="ru-RU"/>
        </w:rPr>
      </w:pPr>
    </w:p>
    <w:p w:rsidR="007509E0" w:rsidRPr="007509E0" w:rsidRDefault="007509E0" w:rsidP="007509E0">
      <w:pPr>
        <w:rPr>
          <w:color w:val="000000"/>
          <w:sz w:val="28"/>
          <w:szCs w:val="28"/>
          <w:lang w:val="ru-RU"/>
        </w:rPr>
      </w:pPr>
      <w:r w:rsidRPr="007509E0">
        <w:rPr>
          <w:color w:val="000000"/>
          <w:sz w:val="28"/>
          <w:szCs w:val="28"/>
          <w:lang w:val="ru-RU"/>
        </w:rPr>
        <w:t xml:space="preserve">Пожалуйста, внимательно прочитайте данное руководство </w:t>
      </w:r>
    </w:p>
    <w:p w:rsidR="007509E0" w:rsidRPr="007509E0" w:rsidRDefault="007509E0" w:rsidP="007509E0">
      <w:pPr>
        <w:rPr>
          <w:color w:val="000000"/>
          <w:sz w:val="28"/>
          <w:szCs w:val="28"/>
          <w:lang w:val="ru-RU"/>
        </w:rPr>
      </w:pPr>
      <w:r w:rsidRPr="007509E0">
        <w:rPr>
          <w:color w:val="000000"/>
          <w:sz w:val="28"/>
          <w:szCs w:val="28"/>
          <w:lang w:val="ru-RU"/>
        </w:rPr>
        <w:t xml:space="preserve">по установке перед использованием. </w:t>
      </w:r>
    </w:p>
    <w:p w:rsidR="007509E0" w:rsidRDefault="007509E0" w:rsidP="007509E0">
      <w:pPr>
        <w:rPr>
          <w:sz w:val="28"/>
          <w:szCs w:val="28"/>
          <w:lang w:val="ru-RU"/>
        </w:rPr>
      </w:pPr>
      <w:r w:rsidRPr="007509E0">
        <w:rPr>
          <w:color w:val="000000"/>
          <w:sz w:val="28"/>
          <w:szCs w:val="28"/>
          <w:lang w:val="ru-RU"/>
        </w:rPr>
        <w:t>Спасибо за ваше сотрудничество!</w:t>
      </w:r>
    </w:p>
    <w:p w:rsidR="007509E0" w:rsidRPr="007509E0" w:rsidRDefault="007509E0" w:rsidP="007509E0">
      <w:pPr>
        <w:rPr>
          <w:sz w:val="28"/>
          <w:szCs w:val="28"/>
          <w:lang w:val="ru-RU"/>
        </w:rPr>
      </w:pPr>
    </w:p>
    <w:p w:rsidR="007509E0" w:rsidRPr="007509E0" w:rsidRDefault="007509E0" w:rsidP="007509E0">
      <w:pPr>
        <w:rPr>
          <w:sz w:val="28"/>
          <w:szCs w:val="28"/>
          <w:lang w:val="ru-RU"/>
        </w:rPr>
      </w:pPr>
    </w:p>
    <w:p w:rsidR="007509E0" w:rsidRPr="007509E0" w:rsidRDefault="007509E0" w:rsidP="007509E0">
      <w:pPr>
        <w:rPr>
          <w:sz w:val="28"/>
          <w:szCs w:val="28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rFonts w:ascii="Arial" w:hAnsi="Arial" w:cs="Arial"/>
          <w:szCs w:val="21"/>
        </w:rPr>
        <w:t>G</w:t>
      </w:r>
      <w:r w:rsidRPr="00C631E1">
        <w:rPr>
          <w:rFonts w:ascii="Arial" w:hAnsi="Arial" w:cs="Arial"/>
          <w:szCs w:val="21"/>
          <w:lang w:val="ru-RU"/>
        </w:rPr>
        <w:t>09</w:t>
      </w:r>
      <w:r>
        <w:rPr>
          <w:rFonts w:ascii="Arial" w:hAnsi="Arial" w:cs="Arial"/>
          <w:szCs w:val="21"/>
        </w:rPr>
        <w:t>T</w:t>
      </w:r>
      <w:r w:rsidRPr="00C631E1">
        <w:rPr>
          <w:rFonts w:ascii="Arial" w:hAnsi="Arial" w:cs="Arial"/>
          <w:szCs w:val="21"/>
          <w:lang w:val="ru-RU"/>
        </w:rPr>
        <w:t xml:space="preserve">1075 </w:t>
      </w:r>
      <w:r>
        <w:rPr>
          <w:rFonts w:ascii="Arial" w:hAnsi="Arial" w:cs="Arial"/>
          <w:szCs w:val="21"/>
        </w:rPr>
        <w:t>V</w:t>
      </w:r>
      <w:r w:rsidRPr="00C631E1">
        <w:rPr>
          <w:rFonts w:ascii="Arial" w:hAnsi="Arial" w:cs="Arial"/>
          <w:szCs w:val="21"/>
          <w:lang w:val="ru-RU"/>
        </w:rPr>
        <w:t>1.0</w:t>
      </w: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szCs w:val="21"/>
          <w:lang w:val="ru-RU"/>
        </w:rPr>
      </w:pPr>
    </w:p>
    <w:p w:rsidR="007509E0" w:rsidRDefault="007509E0" w:rsidP="007509E0">
      <w:pPr>
        <w:tabs>
          <w:tab w:val="left" w:pos="7680"/>
        </w:tabs>
        <w:rPr>
          <w:rFonts w:ascii="Arial" w:hAnsi="Arial" w:cs="Arial"/>
          <w:color w:val="000000"/>
          <w:sz w:val="36"/>
          <w:szCs w:val="36"/>
          <w:lang w:val="ru-RU"/>
        </w:rPr>
      </w:pPr>
    </w:p>
    <w:p w:rsidR="007509E0" w:rsidRDefault="00EF3DEC" w:rsidP="00EF3DEC">
      <w:pPr>
        <w:tabs>
          <w:tab w:val="left" w:pos="7680"/>
        </w:tabs>
        <w:jc w:val="right"/>
        <w:rPr>
          <w:rFonts w:ascii="Arial" w:hAnsi="Arial" w:cs="Arial"/>
          <w:color w:val="000000"/>
          <w:sz w:val="36"/>
          <w:szCs w:val="3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581705" cy="499503"/>
            <wp:effectExtent l="0" t="0" r="8890" b="0"/>
            <wp:docPr id="112" name="Рисунок 112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2" cy="4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E0" w:rsidRDefault="007509E0" w:rsidP="007509E0">
      <w:pPr>
        <w:tabs>
          <w:tab w:val="left" w:pos="7680"/>
        </w:tabs>
        <w:rPr>
          <w:rFonts w:ascii="Arial" w:hAnsi="Arial" w:cs="Arial"/>
          <w:color w:val="000000"/>
          <w:sz w:val="36"/>
          <w:szCs w:val="36"/>
          <w:lang w:val="ru-RU"/>
        </w:rPr>
      </w:pPr>
    </w:p>
    <w:p w:rsidR="007509E0" w:rsidRPr="007509E0" w:rsidRDefault="007509E0" w:rsidP="007509E0">
      <w:pPr>
        <w:tabs>
          <w:tab w:val="left" w:pos="7680"/>
        </w:tabs>
        <w:jc w:val="center"/>
        <w:rPr>
          <w:sz w:val="72"/>
          <w:szCs w:val="72"/>
          <w:lang w:val="ru-RU"/>
        </w:rPr>
      </w:pPr>
      <w:r w:rsidRPr="00C631E1">
        <w:rPr>
          <w:color w:val="000000"/>
          <w:sz w:val="72"/>
          <w:szCs w:val="72"/>
          <w:lang w:val="ru-RU"/>
        </w:rPr>
        <w:t>Содержание</w:t>
      </w:r>
    </w:p>
    <w:p w:rsidR="007509E0" w:rsidRPr="007509E0" w:rsidRDefault="007509E0" w:rsidP="007509E0">
      <w:pPr>
        <w:rPr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I</w:t>
      </w:r>
      <w:r w:rsidRPr="007509E0">
        <w:rPr>
          <w:color w:val="000000"/>
          <w:sz w:val="40"/>
          <w:szCs w:val="40"/>
          <w:lang w:val="ru-RU"/>
        </w:rPr>
        <w:t>. Предисловие</w:t>
      </w:r>
      <w:r>
        <w:rPr>
          <w:color w:val="000000"/>
          <w:sz w:val="40"/>
          <w:szCs w:val="40"/>
          <w:lang w:val="ru-RU"/>
        </w:rPr>
        <w:t>………………………………………....</w:t>
      </w:r>
      <w:r w:rsidRPr="007509E0">
        <w:rPr>
          <w:color w:val="000000"/>
          <w:sz w:val="40"/>
          <w:szCs w:val="40"/>
          <w:lang w:val="ru-RU"/>
        </w:rPr>
        <w:t xml:space="preserve"> 3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II</w:t>
      </w:r>
      <w:r w:rsidRPr="007509E0">
        <w:rPr>
          <w:color w:val="000000"/>
          <w:sz w:val="40"/>
          <w:szCs w:val="40"/>
          <w:lang w:val="ru-RU"/>
        </w:rPr>
        <w:t>. Краткое введение в продукт</w:t>
      </w:r>
      <w:r>
        <w:rPr>
          <w:color w:val="000000"/>
          <w:sz w:val="40"/>
          <w:szCs w:val="40"/>
          <w:lang w:val="ru-RU"/>
        </w:rPr>
        <w:t>………………………..</w:t>
      </w:r>
      <w:r w:rsidRPr="007509E0">
        <w:rPr>
          <w:color w:val="000000"/>
          <w:sz w:val="40"/>
          <w:szCs w:val="40"/>
          <w:lang w:val="ru-RU"/>
        </w:rPr>
        <w:t xml:space="preserve"> 4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III</w:t>
      </w:r>
      <w:r w:rsidRPr="007509E0">
        <w:rPr>
          <w:color w:val="000000"/>
          <w:sz w:val="40"/>
          <w:szCs w:val="40"/>
          <w:lang w:val="ru-RU"/>
        </w:rPr>
        <w:t>. Принципиальная схема системы</w:t>
      </w:r>
      <w:r>
        <w:rPr>
          <w:color w:val="000000"/>
          <w:sz w:val="40"/>
          <w:szCs w:val="40"/>
          <w:lang w:val="ru-RU"/>
        </w:rPr>
        <w:t>…………………..5</w:t>
      </w:r>
      <w:r w:rsidRPr="007509E0">
        <w:rPr>
          <w:color w:val="000000"/>
          <w:sz w:val="40"/>
          <w:szCs w:val="40"/>
          <w:lang w:val="ru-RU"/>
        </w:rPr>
        <w:t xml:space="preserve">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IV</w:t>
      </w:r>
      <w:r w:rsidRPr="007509E0">
        <w:rPr>
          <w:color w:val="000000"/>
          <w:sz w:val="40"/>
          <w:szCs w:val="40"/>
          <w:lang w:val="ru-RU"/>
        </w:rPr>
        <w:t>. Таблица параметров производительности</w:t>
      </w:r>
      <w:r>
        <w:rPr>
          <w:color w:val="000000"/>
          <w:sz w:val="40"/>
          <w:szCs w:val="40"/>
          <w:lang w:val="ru-RU"/>
        </w:rPr>
        <w:t>……….</w:t>
      </w:r>
      <w:r w:rsidRPr="007509E0">
        <w:rPr>
          <w:color w:val="000000"/>
          <w:sz w:val="40"/>
          <w:szCs w:val="40"/>
          <w:lang w:val="ru-RU"/>
        </w:rPr>
        <w:t xml:space="preserve"> 6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V</w:t>
      </w:r>
      <w:r w:rsidRPr="007509E0">
        <w:rPr>
          <w:color w:val="000000"/>
          <w:sz w:val="40"/>
          <w:szCs w:val="40"/>
          <w:lang w:val="ru-RU"/>
        </w:rPr>
        <w:t>. Общий размер блока</w:t>
      </w:r>
      <w:r>
        <w:rPr>
          <w:color w:val="000000"/>
          <w:sz w:val="40"/>
          <w:szCs w:val="40"/>
          <w:lang w:val="ru-RU"/>
        </w:rPr>
        <w:t>………………………………..</w:t>
      </w:r>
      <w:r w:rsidRPr="007509E0">
        <w:rPr>
          <w:color w:val="000000"/>
          <w:sz w:val="40"/>
          <w:szCs w:val="40"/>
          <w:lang w:val="ru-RU"/>
        </w:rPr>
        <w:t xml:space="preserve"> 8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VI</w:t>
      </w:r>
      <w:r w:rsidRPr="007509E0">
        <w:rPr>
          <w:color w:val="000000"/>
          <w:sz w:val="40"/>
          <w:szCs w:val="40"/>
          <w:lang w:val="ru-RU"/>
        </w:rPr>
        <w:t>. Электрическое управление и установка</w:t>
      </w:r>
      <w:r>
        <w:rPr>
          <w:color w:val="000000"/>
          <w:sz w:val="40"/>
          <w:szCs w:val="40"/>
          <w:lang w:val="ru-RU"/>
        </w:rPr>
        <w:t>………….</w:t>
      </w:r>
      <w:r w:rsidRPr="007509E0">
        <w:rPr>
          <w:color w:val="000000"/>
          <w:sz w:val="40"/>
          <w:szCs w:val="40"/>
          <w:lang w:val="ru-RU"/>
        </w:rPr>
        <w:t xml:space="preserve"> 9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VII</w:t>
      </w:r>
      <w:r w:rsidRPr="007509E0">
        <w:rPr>
          <w:color w:val="000000"/>
          <w:sz w:val="40"/>
          <w:szCs w:val="40"/>
          <w:lang w:val="ru-RU"/>
        </w:rPr>
        <w:t>. Работа контроллера</w:t>
      </w:r>
      <w:r>
        <w:rPr>
          <w:color w:val="000000"/>
          <w:sz w:val="40"/>
          <w:szCs w:val="40"/>
          <w:lang w:val="ru-RU"/>
        </w:rPr>
        <w:t>……………………………….</w:t>
      </w:r>
      <w:r w:rsidRPr="007509E0">
        <w:rPr>
          <w:color w:val="000000"/>
          <w:sz w:val="40"/>
          <w:szCs w:val="40"/>
          <w:lang w:val="ru-RU"/>
        </w:rPr>
        <w:t xml:space="preserve"> 9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VIII</w:t>
      </w:r>
      <w:r>
        <w:rPr>
          <w:color w:val="000000"/>
          <w:sz w:val="40"/>
          <w:szCs w:val="40"/>
          <w:lang w:val="ru-RU"/>
        </w:rPr>
        <w:t>. Инструкции по установке………………………</w:t>
      </w:r>
      <w:r w:rsidRPr="007509E0">
        <w:rPr>
          <w:color w:val="000000"/>
          <w:sz w:val="40"/>
          <w:szCs w:val="40"/>
          <w:lang w:val="ru-RU"/>
        </w:rPr>
        <w:t>13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  <w:lang w:val="ru-RU"/>
        </w:rPr>
        <w:t xml:space="preserve"> </w:t>
      </w:r>
      <w:r w:rsidRPr="007509E0">
        <w:rPr>
          <w:color w:val="000000"/>
          <w:sz w:val="40"/>
          <w:szCs w:val="40"/>
        </w:rPr>
        <w:t>IX</w:t>
      </w:r>
      <w:r w:rsidRPr="007509E0">
        <w:rPr>
          <w:color w:val="000000"/>
          <w:sz w:val="40"/>
          <w:szCs w:val="40"/>
          <w:lang w:val="ru-RU"/>
        </w:rPr>
        <w:t>. Эксплуатация и отладка</w:t>
      </w:r>
      <w:r>
        <w:rPr>
          <w:color w:val="000000"/>
          <w:sz w:val="40"/>
          <w:szCs w:val="40"/>
          <w:lang w:val="ru-RU"/>
        </w:rPr>
        <w:t>…………………………</w:t>
      </w:r>
      <w:r w:rsidRPr="007509E0">
        <w:rPr>
          <w:color w:val="000000"/>
          <w:sz w:val="40"/>
          <w:szCs w:val="40"/>
          <w:lang w:val="ru-RU"/>
        </w:rPr>
        <w:t xml:space="preserve"> 16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  <w:lang w:val="ru-RU"/>
        </w:rPr>
        <w:t xml:space="preserve"> </w:t>
      </w:r>
      <w:r w:rsidRPr="007509E0">
        <w:rPr>
          <w:color w:val="000000"/>
          <w:sz w:val="40"/>
          <w:szCs w:val="40"/>
        </w:rPr>
        <w:t>X</w:t>
      </w:r>
      <w:r>
        <w:rPr>
          <w:color w:val="000000"/>
          <w:sz w:val="40"/>
          <w:szCs w:val="40"/>
          <w:lang w:val="ru-RU"/>
        </w:rPr>
        <w:t>. Техническое обслуживание………………………</w:t>
      </w:r>
      <w:r w:rsidRPr="007509E0">
        <w:rPr>
          <w:color w:val="000000"/>
          <w:sz w:val="40"/>
          <w:szCs w:val="40"/>
          <w:lang w:val="ru-RU"/>
        </w:rPr>
        <w:t>16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  <w:lang w:val="ru-RU"/>
        </w:rPr>
        <w:t xml:space="preserve"> </w:t>
      </w: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XI</w:t>
      </w:r>
      <w:r w:rsidRPr="007509E0">
        <w:rPr>
          <w:color w:val="000000"/>
          <w:sz w:val="40"/>
          <w:szCs w:val="40"/>
          <w:lang w:val="ru-RU"/>
        </w:rPr>
        <w:t>. Распространенные ошибки и решения</w:t>
      </w:r>
      <w:r>
        <w:rPr>
          <w:color w:val="000000"/>
          <w:sz w:val="40"/>
          <w:szCs w:val="40"/>
          <w:lang w:val="ru-RU"/>
        </w:rPr>
        <w:t>…………..</w:t>
      </w:r>
      <w:r w:rsidRPr="007509E0">
        <w:rPr>
          <w:color w:val="000000"/>
          <w:sz w:val="40"/>
          <w:szCs w:val="40"/>
          <w:lang w:val="ru-RU"/>
        </w:rPr>
        <w:t xml:space="preserve">18 </w:t>
      </w:r>
    </w:p>
    <w:p w:rsidR="007509E0" w:rsidRP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  <w:r w:rsidRPr="007509E0">
        <w:rPr>
          <w:color w:val="000000"/>
          <w:sz w:val="40"/>
          <w:szCs w:val="40"/>
        </w:rPr>
        <w:t>XII</w:t>
      </w:r>
      <w:r w:rsidR="00CA4F10">
        <w:rPr>
          <w:color w:val="000000"/>
          <w:sz w:val="40"/>
          <w:szCs w:val="40"/>
          <w:lang w:val="ru-RU"/>
        </w:rPr>
        <w:t>. Э</w:t>
      </w:r>
      <w:r w:rsidRPr="007509E0">
        <w:rPr>
          <w:color w:val="000000"/>
          <w:sz w:val="40"/>
          <w:szCs w:val="40"/>
          <w:lang w:val="ru-RU"/>
        </w:rPr>
        <w:t>лектрическая принципиальная схема</w:t>
      </w:r>
      <w:r>
        <w:rPr>
          <w:color w:val="000000"/>
          <w:sz w:val="40"/>
          <w:szCs w:val="40"/>
          <w:lang w:val="ru-RU"/>
        </w:rPr>
        <w:t>………...</w:t>
      </w:r>
      <w:r w:rsidRPr="007509E0">
        <w:rPr>
          <w:color w:val="000000"/>
          <w:sz w:val="40"/>
          <w:szCs w:val="40"/>
          <w:lang w:val="ru-RU"/>
        </w:rPr>
        <w:t xml:space="preserve"> 19</w:t>
      </w: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7509E0" w:rsidRDefault="007509E0" w:rsidP="007509E0">
      <w:pPr>
        <w:rPr>
          <w:color w:val="000000"/>
          <w:sz w:val="40"/>
          <w:szCs w:val="40"/>
          <w:lang w:val="ru-RU"/>
        </w:rPr>
      </w:pPr>
    </w:p>
    <w:p w:rsidR="00EF3DEC" w:rsidRDefault="00EF3DEC" w:rsidP="00EF3DEC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EF3DEC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EF3DEC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7509E0" w:rsidRPr="004E5A47" w:rsidRDefault="007509E0" w:rsidP="00EF3DEC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I. Предисловие</w:t>
      </w:r>
      <w:r w:rsidR="00EF3DEC">
        <w:rPr>
          <w:noProof/>
          <w:lang w:val="ru-RU" w:eastAsia="ru-RU"/>
        </w:rPr>
        <w:t xml:space="preserve">                                                                                                                           </w:t>
      </w:r>
      <w:r w:rsidR="00EF3DEC">
        <w:rPr>
          <w:noProof/>
          <w:lang w:val="ru-RU" w:eastAsia="ru-RU"/>
        </w:rPr>
        <w:drawing>
          <wp:inline distT="0" distB="0" distL="0" distR="0" wp14:anchorId="5E6A75B6" wp14:editId="3532A54E">
            <wp:extent cx="659213" cy="566058"/>
            <wp:effectExtent l="0" t="0" r="7620" b="5715"/>
            <wp:docPr id="114" name="Рисунок 114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1" cy="56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lastRenderedPageBreak/>
        <w:t>Наши тепловые насосы с источником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 xml:space="preserve"> тепла от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воздуха с низкой температурой окружающей среды строго соответствуют стандартам проектирования и производства в процессе производства, что обеспечивает высокое качество рабочего состояния, высокую надежность и отличную адаптивность машины.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Руководство содержит информацию, необходимую для правильной установки, ввода в эксплуатацию,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 xml:space="preserve"> эксплуатации и обслуживания оборудования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Пожалуйста, внимательно прочитайте руководство перед запуском или устранением неполадок устройства.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Гарантийн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>ое покрытие  соответствует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следующим условиям:</w:t>
      </w:r>
    </w:p>
    <w:p w:rsidR="007509E0" w:rsidRPr="004E5A47" w:rsidRDefault="004E5A47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- 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>Установка может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выполняться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 xml:space="preserve"> только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квалифицированными специалистами. Техническое обслуживан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ие оборудования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 xml:space="preserve"> может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выполняться профессиональным обслуживающим персоналом из профессионального центра технического обслуживания или персоналом специальной 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компании по тех.</w:t>
      </w:r>
      <w:r w:rsidR="006D25C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обслуживанию.</w:t>
      </w:r>
    </w:p>
    <w:p w:rsidR="007509E0" w:rsidRPr="004E5A47" w:rsidRDefault="004E5A47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- 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>Можно использовать только ори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 xml:space="preserve">гинальные 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запасные части. Все операции и техническое обслуживание машины, </w:t>
      </w:r>
      <w:r w:rsidR="003C4769">
        <w:rPr>
          <w:rFonts w:asciiTheme="minorHAnsi" w:hAnsiTheme="minorHAnsi" w:cstheme="minorHAnsi"/>
          <w:sz w:val="28"/>
          <w:szCs w:val="28"/>
          <w:lang w:val="ru-RU"/>
        </w:rPr>
        <w:t>указанные в руководстве, выполняются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 строгом соответствии с указанным временем и частотой.</w:t>
      </w:r>
    </w:p>
    <w:p w:rsidR="007509E0" w:rsidRPr="004E5A47" w:rsidRDefault="004E5A47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- 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>Если какое-либо из вышеперечисленных условий будет нарушено, гарантия будет автоматически аннулирована.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Компания не несет ответственности за любые травмы людей или повреждения оборудования, вызванные неправильной установкой, вводом в эксплуатацию, ненужным техническим обслуживанием, несоблюдением положений и инструкций настоящего руководства.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Все иллюстрации и информация в данном руководстве приведены только для справки.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Производитель оставляет за собой право вносить необходимые измен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ения для улучшения характеристик оборудования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 любое время без предварительного уведомления.</w:t>
      </w:r>
    </w:p>
    <w:p w:rsidR="007509E0" w:rsidRPr="004E5A47" w:rsidRDefault="003C4769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1. Устройство  устанавливается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в соответствии с национальными пра</w:t>
      </w:r>
      <w:r w:rsidR="005B1B78">
        <w:rPr>
          <w:rFonts w:asciiTheme="minorHAnsi" w:hAnsiTheme="minorHAnsi" w:cstheme="minorHAnsi"/>
          <w:sz w:val="28"/>
          <w:szCs w:val="28"/>
          <w:lang w:val="ru-RU"/>
        </w:rPr>
        <w:t>вилами подключения, при этом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 обеспечивается</w:t>
      </w:r>
      <w:r w:rsidR="007509E0"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соответствие входного напряжения устройства заводской табличке.</w:t>
      </w:r>
    </w:p>
    <w:p w:rsidR="007509E0" w:rsidRPr="004E5A47" w:rsidRDefault="007509E0" w:rsidP="007509E0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E5A47">
        <w:rPr>
          <w:rFonts w:asciiTheme="minorHAnsi" w:hAnsiTheme="minorHAnsi" w:cstheme="minorHAnsi"/>
          <w:sz w:val="28"/>
          <w:szCs w:val="28"/>
          <w:lang w:val="ru-RU"/>
        </w:rPr>
        <w:t>2. Устройство следует использовать при температуре окружающей среды -30</w:t>
      </w:r>
      <w:r w:rsidRPr="004E5A47">
        <w:rPr>
          <w:rFonts w:ascii="Cambria Math" w:hAnsi="Cambria Math" w:cs="Cambria Math"/>
          <w:sz w:val="28"/>
          <w:szCs w:val="28"/>
          <w:lang w:val="ru-RU"/>
        </w:rPr>
        <w:t>℃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>-43</w:t>
      </w:r>
      <w:r w:rsidRPr="004E5A47">
        <w:rPr>
          <w:rFonts w:ascii="Cambria Math" w:hAnsi="Cambria Math" w:cs="Cambria Math"/>
          <w:sz w:val="28"/>
          <w:szCs w:val="28"/>
          <w:lang w:val="ru-RU"/>
        </w:rPr>
        <w:t>℃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4E5A47">
        <w:rPr>
          <w:rFonts w:ascii="Calibri" w:hAnsi="Calibri" w:cs="Calibri"/>
          <w:sz w:val="28"/>
          <w:szCs w:val="28"/>
          <w:lang w:val="ru-RU"/>
        </w:rPr>
        <w:t>и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4E5A47">
        <w:rPr>
          <w:rFonts w:ascii="Calibri" w:hAnsi="Calibri" w:cs="Calibri"/>
          <w:sz w:val="28"/>
          <w:szCs w:val="28"/>
          <w:lang w:val="ru-RU"/>
        </w:rPr>
        <w:t>влажности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4E5A47">
        <w:rPr>
          <w:rFonts w:ascii="Calibri" w:hAnsi="Calibri" w:cs="Calibri"/>
          <w:sz w:val="28"/>
          <w:szCs w:val="28"/>
          <w:lang w:val="ru-RU"/>
        </w:rPr>
        <w:t>окружающей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4E5A47">
        <w:rPr>
          <w:rFonts w:ascii="Calibri" w:hAnsi="Calibri" w:cs="Calibri"/>
          <w:sz w:val="28"/>
          <w:szCs w:val="28"/>
          <w:lang w:val="ru-RU"/>
        </w:rPr>
        <w:t>среды</w:t>
      </w:r>
      <w:r w:rsidRPr="004E5A47">
        <w:rPr>
          <w:rFonts w:asciiTheme="minorHAnsi" w:hAnsiTheme="minorHAnsi" w:cstheme="minorHAnsi"/>
          <w:sz w:val="28"/>
          <w:szCs w:val="28"/>
          <w:lang w:val="ru-RU"/>
        </w:rPr>
        <w:t xml:space="preserve"> &lt;85%.</w:t>
      </w:r>
    </w:p>
    <w:p w:rsidR="004E5A47" w:rsidRPr="004E5A47" w:rsidRDefault="004E5A47" w:rsidP="004E5A47">
      <w:pPr>
        <w:rPr>
          <w:sz w:val="28"/>
          <w:szCs w:val="28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EF3DEC" w:rsidRDefault="00EF3DEC" w:rsidP="004E5A47">
      <w:pPr>
        <w:rPr>
          <w:sz w:val="24"/>
          <w:lang w:val="ru-RU"/>
        </w:rPr>
      </w:pPr>
    </w:p>
    <w:p w:rsidR="00EF3DEC" w:rsidRDefault="00EF3DEC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EF3DEC" w:rsidP="00EF3DEC">
      <w:pPr>
        <w:jc w:val="right"/>
        <w:rPr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701448" cy="602325"/>
            <wp:effectExtent l="0" t="0" r="3810" b="7620"/>
            <wp:docPr id="115" name="Рисунок 115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1" cy="6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3. Если шнур питания поврежден, </w:t>
      </w:r>
      <w:r w:rsidR="006D25C0">
        <w:rPr>
          <w:rFonts w:asciiTheme="minorHAnsi" w:hAnsiTheme="minorHAnsi" w:cstheme="minorHAnsi"/>
          <w:sz w:val="26"/>
          <w:szCs w:val="26"/>
          <w:lang w:val="ru-RU"/>
        </w:rPr>
        <w:t>во избежание опасности  уведомите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компанию</w:t>
      </w:r>
      <w:r w:rsidR="006D25C0">
        <w:rPr>
          <w:rFonts w:asciiTheme="minorHAnsi" w:hAnsiTheme="minorHAnsi" w:cstheme="minorHAnsi"/>
          <w:sz w:val="26"/>
          <w:szCs w:val="26"/>
          <w:lang w:val="ru-RU"/>
        </w:rPr>
        <w:t xml:space="preserve"> поставщика или сервисный отдел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о его замене.</w:t>
      </w:r>
    </w:p>
    <w:p w:rsidR="004E5A47" w:rsidRPr="004E5A47" w:rsidRDefault="003C4769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>4. Устройству важно</w:t>
      </w:r>
      <w:r w:rsidR="004E5A47"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иметь надежные средства заземления, а подключенный источник </w:t>
      </w:r>
      <w:r>
        <w:rPr>
          <w:rFonts w:asciiTheme="minorHAnsi" w:hAnsiTheme="minorHAnsi" w:cstheme="minorHAnsi"/>
          <w:sz w:val="26"/>
          <w:szCs w:val="26"/>
          <w:lang w:val="ru-RU"/>
        </w:rPr>
        <w:lastRenderedPageBreak/>
        <w:t>питания обязательно надежно заземляется</w:t>
      </w:r>
      <w:r w:rsidR="004E5A47" w:rsidRPr="004E5A47">
        <w:rPr>
          <w:rFonts w:asciiTheme="minorHAnsi" w:hAnsiTheme="minorHAnsi" w:cstheme="minorHAnsi"/>
          <w:sz w:val="26"/>
          <w:szCs w:val="26"/>
          <w:lang w:val="ru-RU"/>
        </w:rPr>
        <w:t>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5. Устройство представляет собой устройство фиксированного типа, </w:t>
      </w:r>
      <w:r w:rsidR="003C4769">
        <w:rPr>
          <w:rFonts w:asciiTheme="minorHAnsi" w:hAnsiTheme="minorHAnsi" w:cstheme="minorHAnsi"/>
          <w:sz w:val="26"/>
          <w:szCs w:val="26"/>
          <w:lang w:val="ru-RU"/>
        </w:rPr>
        <w:t>для которого пользователь  предоставляет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жесткое основание или бетонное основание без деформации. Размер фундамента относится к размеру четырех позиционирующих отверстий устройства. Каркасная конструкция также может быть принята за основу устройства, рама установлена на несущей балке или колонне и имеет подходящее расположение для внутреннего пола, которое способно выдерживать на 130 % больше веса устройства и плоскостности фундамента. Следует также учитывать следующие факторы: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а) Положение установки горизонтальное и может выдерживать вес устройства, в 1,3 раза превышающий его.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б) Вокруг и на верх</w:t>
      </w:r>
      <w:r w:rsidR="003C4769">
        <w:rPr>
          <w:rFonts w:asciiTheme="minorHAnsi" w:hAnsiTheme="minorHAnsi" w:cstheme="minorHAnsi"/>
          <w:sz w:val="26"/>
          <w:szCs w:val="26"/>
          <w:lang w:val="ru-RU"/>
        </w:rPr>
        <w:t>ней части устройства важно зарезервировать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достаточное пространство для облегчения циркуляции воздуха и обслуживания оборудования.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c) Не устанавливайте устройство в месте, где легко накапливаются опавшие листья,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насекомые или другие загрязняющие вещества, чтобы предотвратить закупорку теплообменника со стороны</w:t>
      </w:r>
      <w:r w:rsidR="00CA7FA0">
        <w:rPr>
          <w:rFonts w:asciiTheme="minorHAnsi" w:hAnsiTheme="minorHAnsi" w:cstheme="minorHAnsi"/>
          <w:sz w:val="26"/>
          <w:szCs w:val="26"/>
          <w:lang w:val="ru-RU"/>
        </w:rPr>
        <w:t xml:space="preserve"> подачи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воздуха.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sz w:val="26"/>
          <w:szCs w:val="26"/>
          <w:lang w:val="ru-RU"/>
        </w:rPr>
        <w:t>d) При установке устройства следует отрегулировать положение теплообменника со стороны</w:t>
      </w:r>
      <w:r w:rsidR="00CA7FA0">
        <w:rPr>
          <w:rFonts w:asciiTheme="minorHAnsi" w:hAnsiTheme="minorHAnsi" w:cstheme="minorHAnsi"/>
          <w:sz w:val="26"/>
          <w:szCs w:val="26"/>
          <w:lang w:val="ru-RU"/>
        </w:rPr>
        <w:t xml:space="preserve"> подачи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воздуха, чтобы избежать попадания прямых солнечных лучей.</w:t>
      </w:r>
    </w:p>
    <w:p w:rsidR="004E5A47" w:rsidRPr="004E5A47" w:rsidRDefault="004E5A47" w:rsidP="004E5A47">
      <w:pPr>
        <w:rPr>
          <w:rFonts w:asciiTheme="minorHAnsi" w:hAnsiTheme="minorHAnsi" w:cstheme="minorHAnsi"/>
          <w:sz w:val="26"/>
          <w:szCs w:val="26"/>
          <w:lang w:val="ru-RU"/>
        </w:rPr>
      </w:pPr>
      <w:r w:rsidRPr="004E5A47">
        <w:rPr>
          <w:rFonts w:asciiTheme="minorHAnsi" w:hAnsiTheme="minorHAnsi" w:cstheme="minorHAnsi"/>
          <w:noProof/>
          <w:kern w:val="0"/>
          <w:sz w:val="26"/>
          <w:szCs w:val="26"/>
          <w:lang w:val="ru-RU" w:eastAsia="ru-RU"/>
        </w:rPr>
        <w:drawing>
          <wp:anchor distT="0" distB="0" distL="114300" distR="114300" simplePos="0" relativeHeight="251634176" behindDoc="0" locked="0" layoutInCell="1" allowOverlap="1" wp14:anchorId="00A3FBA8" wp14:editId="2DFA1A86">
            <wp:simplePos x="0" y="0"/>
            <wp:positionH relativeFrom="column">
              <wp:posOffset>5526949</wp:posOffset>
            </wp:positionH>
            <wp:positionV relativeFrom="paragraph">
              <wp:posOffset>240665</wp:posOffset>
            </wp:positionV>
            <wp:extent cx="1041400" cy="759320"/>
            <wp:effectExtent l="0" t="0" r="6350" b="31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5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>e) Вокруг устройства</w:t>
      </w:r>
      <w:r w:rsidR="00876FDD">
        <w:rPr>
          <w:rFonts w:asciiTheme="minorHAnsi" w:hAnsiTheme="minorHAnsi" w:cstheme="minorHAnsi"/>
          <w:sz w:val="26"/>
          <w:szCs w:val="26"/>
          <w:lang w:val="ru-RU"/>
        </w:rPr>
        <w:t xml:space="preserve">  устанавливаются</w:t>
      </w:r>
      <w:r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дренажи для слива оттаивающей конденсированной воды.</w:t>
      </w:r>
    </w:p>
    <w:p w:rsidR="004E5A47" w:rsidRDefault="00876FDD" w:rsidP="004E5A47">
      <w:pPr>
        <w:rPr>
          <w:sz w:val="26"/>
          <w:szCs w:val="26"/>
          <w:lang w:val="ru-RU"/>
        </w:rPr>
      </w:pPr>
      <w:r>
        <w:rPr>
          <w:rFonts w:asciiTheme="minorHAnsi" w:hAnsiTheme="minorHAnsi" w:cstheme="minorHAnsi"/>
          <w:sz w:val="26"/>
          <w:szCs w:val="26"/>
          <w:lang w:val="ru-RU"/>
        </w:rPr>
        <w:t xml:space="preserve">6. Оборудование может </w:t>
      </w:r>
      <w:r w:rsidR="004E5A47"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транспортироваться и храниться</w:t>
      </w:r>
      <w:r>
        <w:rPr>
          <w:rFonts w:asciiTheme="minorHAnsi" w:hAnsiTheme="minorHAnsi" w:cstheme="minorHAnsi"/>
          <w:sz w:val="26"/>
          <w:szCs w:val="26"/>
          <w:lang w:val="ru-RU"/>
        </w:rPr>
        <w:t xml:space="preserve"> только</w:t>
      </w:r>
      <w:r w:rsidR="004E5A47" w:rsidRPr="004E5A47">
        <w:rPr>
          <w:rFonts w:asciiTheme="minorHAnsi" w:hAnsiTheme="minorHAnsi" w:cstheme="minorHAnsi"/>
          <w:sz w:val="26"/>
          <w:szCs w:val="26"/>
          <w:lang w:val="ru-RU"/>
        </w:rPr>
        <w:t xml:space="preserve"> вертикально</w:t>
      </w:r>
      <w:r w:rsidR="004E5A47" w:rsidRPr="004E5A47">
        <w:rPr>
          <w:sz w:val="26"/>
          <w:szCs w:val="26"/>
          <w:lang w:val="ru-RU"/>
        </w:rPr>
        <w:t>.</w:t>
      </w: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  <w:r>
        <w:rPr>
          <w:rFonts w:ascii="SimSun" w:hAnsi="SimSun" w:cs="SimSun"/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12F3082" wp14:editId="6A64E309">
                <wp:simplePos x="0" y="0"/>
                <wp:positionH relativeFrom="column">
                  <wp:posOffset>-813435</wp:posOffset>
                </wp:positionH>
                <wp:positionV relativeFrom="paragraph">
                  <wp:posOffset>58420</wp:posOffset>
                </wp:positionV>
                <wp:extent cx="7124700" cy="3289300"/>
                <wp:effectExtent l="0" t="0" r="19050" b="2540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2893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769" w:rsidRPr="004E5A47" w:rsidRDefault="003C4769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</w:p>
                          <w:p w:rsidR="00417BE6" w:rsidRDefault="003C4769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2.3 Важное примечание для антифриза, чтобы избежать поломки</w:t>
                            </w:r>
                            <w:r w:rsidR="00417BE6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теплового насоса!</w:t>
                            </w:r>
                          </w:p>
                          <w:p w:rsidR="003C4769" w:rsidRPr="004E5A47" w:rsidRDefault="00417BE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(Обязательно прочитать</w:t>
                            </w:r>
                            <w:r w:rsidR="003C4769"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:rsidR="003C4769" w:rsidRPr="004E5A47" w:rsidRDefault="003C4769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1. Переключат</w:t>
                            </w:r>
                            <w:r w:rsidR="00417BE6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ель расхода воды устанавливается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во время установки на стороне кондиционирования воздуха теплового насоса, чтобы обеспечить надлежащий расход воды.</w:t>
                            </w:r>
                          </w:p>
                          <w:p w:rsidR="003C4769" w:rsidRPr="004E5A47" w:rsidRDefault="003C4769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2. Необходимо проверить, достаточно ли воды после завершения установки. Вы можете проверить, что разница температ</w:t>
                            </w:r>
                            <w:r w:rsidR="00417BE6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ур воды на входе и выходе составляет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около 5 °C, когда компрессор работает на максимальной скорости в режиме нагрева.</w:t>
                            </w:r>
                          </w:p>
                          <w:p w:rsidR="003C4769" w:rsidRPr="004E5A47" w:rsidRDefault="00417BE6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3. Фильтр для в</w:t>
                            </w:r>
                            <w:r w:rsidR="006D25C0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оды Важно поставить</w:t>
                            </w:r>
                            <w:r w:rsidR="003C4769"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до того, как вода попадет в теплообменник водяного теплового насоса. Фильтр для воды необходимо чистить не менее полугода.</w:t>
                            </w:r>
                          </w:p>
                          <w:p w:rsidR="003C4769" w:rsidRPr="004E5A47" w:rsidRDefault="003C4769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4. Если температура воздух бывает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ниже -0 </w:t>
                            </w:r>
                            <w:r w:rsidRPr="004E5A47">
                              <w:rPr>
                                <w:rFonts w:ascii="Cambria Math" w:hAnsi="Cambria Math" w:cs="Cambria Math"/>
                                <w:sz w:val="24"/>
                                <w:lang w:val="ru-RU"/>
                              </w:rPr>
                              <w:t>℃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, </w:t>
                            </w:r>
                            <w:r w:rsidR="00417BE6"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  <w:t xml:space="preserve">обязательно воду </w:t>
                            </w:r>
                            <w:proofErr w:type="gramStart"/>
                            <w:r w:rsidR="00417BE6"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  <w:t>заменить на антифриз</w:t>
                            </w:r>
                            <w:proofErr w:type="gramEnd"/>
                            <w:r w:rsidR="00417BE6"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  <w:t xml:space="preserve"> с необходимой для вашего региона температурой замерзания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 </w:t>
                            </w:r>
                            <w:r w:rsidRPr="004E5A47">
                              <w:rPr>
                                <w:rFonts w:ascii="Calibri" w:hAnsi="Calibri" w:cs="Calibri"/>
                                <w:sz w:val="24"/>
                                <w:lang w:val="ru-RU"/>
                              </w:rPr>
                              <w:t>в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системе водоснабжения теп</w:t>
                            </w:r>
                            <w:r w:rsidR="00417BE6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лового насоса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.</w:t>
                            </w:r>
                          </w:p>
                          <w:p w:rsidR="003C4769" w:rsidRPr="004E5A47" w:rsidRDefault="003C4769" w:rsidP="004E5A47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</w:pP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5. НЕОБХОДИМО всегда поддержи</w:t>
                            </w:r>
                            <w:r w:rsidR="00417BE6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вать электроснабжение </w:t>
                            </w:r>
                            <w:proofErr w:type="gramStart"/>
                            <w:r w:rsidR="00417BE6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подключенн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ым</w:t>
                            </w:r>
                            <w:proofErr w:type="gramEnd"/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, даже если вы не используете те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пловой насос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. Наш теплов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ой насос имеет функцию размораживания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. Поэтому, если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насос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бе</w:t>
                            </w:r>
                            <w:r w:rsidR="00417BE6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>з гликоля или другой незамерзающей</w:t>
                            </w:r>
                            <w:r w:rsidR="006D25C0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жидкости и</w:t>
                            </w:r>
                            <w:r w:rsidRPr="004E5A47">
                              <w:rPr>
                                <w:rFonts w:asciiTheme="minorHAnsi" w:hAnsiTheme="minorHAnsi" w:cstheme="minorHAnsi"/>
                                <w:sz w:val="24"/>
                                <w:lang w:val="ru-RU"/>
                              </w:rPr>
                              <w:t xml:space="preserve"> электричество случайно отключается более чем на 30 минут при температуре воздуха &lt;0°C, вам необходимо слить всю воду, чтобы защитить тепловой насос от замерзания.</w:t>
                            </w:r>
                          </w:p>
                          <w:p w:rsidR="003C4769" w:rsidRPr="004E5A47" w:rsidRDefault="003C4769" w:rsidP="004E5A47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-64.05pt;margin-top:4.6pt;width:561pt;height:25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" fillcolor="#f2f2f2">
                <v:textbox>
                  <w:txbxContent>
                    <w:p w:rsidR="003C4769" w:rsidRPr="004E5A47" w:rsidRDefault="003C4769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</w:p>
                    <w:p w:rsidR="00417BE6" w:rsidRDefault="003C4769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2.3 Важное примечание для антифриза, чтобы избежать поломки</w:t>
                      </w:r>
                      <w:r w:rsidR="00417BE6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теплового насоса!</w:t>
                      </w:r>
                    </w:p>
                    <w:p w:rsidR="003C4769" w:rsidRPr="004E5A47" w:rsidRDefault="00417BE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(Обязательно прочитать</w:t>
                      </w:r>
                      <w:r w:rsidR="003C4769"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)</w:t>
                      </w:r>
                    </w:p>
                    <w:p w:rsidR="003C4769" w:rsidRPr="004E5A47" w:rsidRDefault="003C4769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1. Переключат</w:t>
                      </w:r>
                      <w:r w:rsidR="00417BE6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ель расхода воды устанавливается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во время установки на стороне кондиционирования воздуха теплового насоса, чтобы обеспечить надлежащий расход воды.</w:t>
                      </w:r>
                    </w:p>
                    <w:p w:rsidR="003C4769" w:rsidRPr="004E5A47" w:rsidRDefault="003C4769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2. Необходимо проверить, достаточно ли воды после завершения установки. Вы можете проверить, что разница температ</w:t>
                      </w:r>
                      <w:r w:rsidR="00417BE6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ур воды на входе и выходе составляет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около 5 °C, когда компрессор работает на максимальной скорости в режиме нагрева.</w:t>
                      </w:r>
                    </w:p>
                    <w:p w:rsidR="003C4769" w:rsidRPr="004E5A47" w:rsidRDefault="00417BE6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3. Фильтр для в</w:t>
                      </w:r>
                      <w:r w:rsidR="006D25C0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оды Важно поставить</w:t>
                      </w:r>
                      <w:r w:rsidR="003C4769"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до того, как вода попадет в теплообменник водяного теплового насоса. Фильтр для воды необходимо чистить не менее полугода.</w:t>
                      </w:r>
                    </w:p>
                    <w:p w:rsidR="003C4769" w:rsidRPr="004E5A47" w:rsidRDefault="003C4769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4. Если температура воздух бывает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ниже -0 </w:t>
                      </w:r>
                      <w:r w:rsidRPr="004E5A47">
                        <w:rPr>
                          <w:rFonts w:ascii="Cambria Math" w:hAnsi="Cambria Math" w:cs="Cambria Math"/>
                          <w:sz w:val="24"/>
                          <w:lang w:val="ru-RU"/>
                        </w:rPr>
                        <w:t>℃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, </w:t>
                      </w:r>
                      <w:r w:rsidR="00417BE6">
                        <w:rPr>
                          <w:rFonts w:ascii="Calibri" w:hAnsi="Calibri" w:cs="Calibri"/>
                          <w:sz w:val="24"/>
                          <w:lang w:val="ru-RU"/>
                        </w:rPr>
                        <w:t xml:space="preserve">обязательно воду </w:t>
                      </w:r>
                      <w:proofErr w:type="gramStart"/>
                      <w:r w:rsidR="00417BE6">
                        <w:rPr>
                          <w:rFonts w:ascii="Calibri" w:hAnsi="Calibri" w:cs="Calibri"/>
                          <w:sz w:val="24"/>
                          <w:lang w:val="ru-RU"/>
                        </w:rPr>
                        <w:t>заменить на антифриз</w:t>
                      </w:r>
                      <w:proofErr w:type="gramEnd"/>
                      <w:r w:rsidR="00417BE6">
                        <w:rPr>
                          <w:rFonts w:ascii="Calibri" w:hAnsi="Calibri" w:cs="Calibri"/>
                          <w:sz w:val="24"/>
                          <w:lang w:val="ru-RU"/>
                        </w:rPr>
                        <w:t xml:space="preserve"> с необходимой для вашего региона температурой замерзания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 </w:t>
                      </w:r>
                      <w:r w:rsidRPr="004E5A47">
                        <w:rPr>
                          <w:rFonts w:ascii="Calibri" w:hAnsi="Calibri" w:cs="Calibri"/>
                          <w:sz w:val="24"/>
                          <w:lang w:val="ru-RU"/>
                        </w:rPr>
                        <w:t>в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системе водоснабжения теп</w:t>
                      </w:r>
                      <w:r w:rsidR="00417BE6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лового насоса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.</w:t>
                      </w:r>
                    </w:p>
                    <w:p w:rsidR="003C4769" w:rsidRPr="004E5A47" w:rsidRDefault="003C4769" w:rsidP="004E5A47">
                      <w:pP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</w:pP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5. НЕОБХОДИМО всегда поддержи</w:t>
                      </w:r>
                      <w:r w:rsidR="00417BE6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вать электроснабжение </w:t>
                      </w:r>
                      <w:proofErr w:type="gramStart"/>
                      <w:r w:rsidR="00417BE6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подключенн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ым</w:t>
                      </w:r>
                      <w:proofErr w:type="gramEnd"/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, даже если вы не используете те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пловой насос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. Наш теплов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ой насос имеет функцию размораживания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. Поэтому, если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насос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бе</w:t>
                      </w:r>
                      <w:r w:rsidR="00417BE6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>з гликоля или другой незамерзающей</w:t>
                      </w:r>
                      <w:r w:rsidR="006D25C0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жидкости и</w:t>
                      </w:r>
                      <w:r w:rsidRPr="004E5A47">
                        <w:rPr>
                          <w:rFonts w:asciiTheme="minorHAnsi" w:hAnsiTheme="minorHAnsi" w:cstheme="minorHAnsi"/>
                          <w:sz w:val="24"/>
                          <w:lang w:val="ru-RU"/>
                        </w:rPr>
                        <w:t xml:space="preserve"> электричество случайно отключается более чем на 30 минут при температуре воздуха &lt;0°C, вам необходимо слить всю воду, чтобы защитить тепловой насос от замерзания.</w:t>
                      </w:r>
                    </w:p>
                    <w:p w:rsidR="003C4769" w:rsidRPr="004E5A47" w:rsidRDefault="003C4769" w:rsidP="004E5A47">
                      <w:pPr>
                        <w:jc w:val="left"/>
                        <w:rPr>
                          <w:rFonts w:asciiTheme="minorHAnsi" w:hAnsiTheme="minorHAnsi" w:cstheme="minorHAnsi"/>
                          <w:szCs w:val="2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6"/>
          <w:szCs w:val="26"/>
          <w:lang w:val="ru-RU"/>
        </w:rPr>
      </w:pPr>
    </w:p>
    <w:p w:rsidR="004E5A47" w:rsidRPr="004E5A47" w:rsidRDefault="004E5A47" w:rsidP="004E5A47">
      <w:pPr>
        <w:rPr>
          <w:sz w:val="26"/>
          <w:szCs w:val="26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sz w:val="24"/>
          <w:lang w:val="ru-RU"/>
        </w:rPr>
      </w:pPr>
    </w:p>
    <w:p w:rsidR="004E5A47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Pr="001F6848" w:rsidRDefault="00EF3DEC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proofErr w:type="spellStart"/>
      <w:r w:rsidRPr="001F6848">
        <w:rPr>
          <w:rFonts w:asciiTheme="minorHAnsi" w:hAnsiTheme="minorHAnsi" w:cstheme="minorHAnsi"/>
          <w:sz w:val="28"/>
          <w:szCs w:val="28"/>
          <w:lang w:val="ru-RU"/>
        </w:rPr>
        <w:t>ii</w:t>
      </w:r>
      <w:proofErr w:type="spellEnd"/>
      <w:r w:rsidRPr="001F6848">
        <w:rPr>
          <w:rFonts w:asciiTheme="minorHAnsi" w:hAnsiTheme="minorHAnsi" w:cstheme="minorHAnsi"/>
          <w:sz w:val="28"/>
          <w:szCs w:val="28"/>
          <w:lang w:val="ru-RU"/>
        </w:rPr>
        <w:t>. Краткое введение продукта</w:t>
      </w:r>
    </w:p>
    <w:p w:rsidR="00EF3DEC" w:rsidRDefault="00EF3DEC" w:rsidP="00EF3DEC">
      <w:pPr>
        <w:tabs>
          <w:tab w:val="left" w:pos="8383"/>
        </w:tabs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750433" cy="644387"/>
            <wp:effectExtent l="0" t="0" r="0" b="3810"/>
            <wp:docPr id="116" name="Рисунок 116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35" cy="64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>Особенности продукта</w:t>
      </w:r>
    </w:p>
    <w:p w:rsidR="00CA7FA0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Простая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установка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и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гибкая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компоновка</w:t>
      </w:r>
    </w:p>
    <w:p w:rsidR="004E5A47" w:rsidRPr="001F6848" w:rsidRDefault="00CA7FA0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lastRenderedPageBreak/>
        <w:t>Тепловой насос</w:t>
      </w:r>
      <w:r w:rsidR="004E5A47"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может быть установлен непосредственно на земле, балконе, крыше и других открытых местах без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специального помещения</w:t>
      </w:r>
      <w:r w:rsidR="004E5A47" w:rsidRPr="001F6848">
        <w:rPr>
          <w:rFonts w:asciiTheme="minorHAnsi" w:hAnsiTheme="minorHAnsi" w:cstheme="minorHAnsi"/>
          <w:sz w:val="28"/>
          <w:szCs w:val="28"/>
          <w:lang w:val="ru-RU"/>
        </w:rPr>
        <w:t>, что экономит пространство и снижает единовременные инвестиционные затраты.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Безопасность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и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защита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окружающей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среды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, </w:t>
      </w:r>
      <w:r w:rsidRPr="001F6848">
        <w:rPr>
          <w:rFonts w:ascii="Calibri" w:hAnsi="Calibri" w:cs="Calibri"/>
          <w:sz w:val="28"/>
          <w:szCs w:val="28"/>
          <w:lang w:val="ru-RU"/>
        </w:rPr>
        <w:t>низкая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стоимость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proofErr w:type="spellStart"/>
      <w:r w:rsidRPr="001F6848">
        <w:rPr>
          <w:rFonts w:asciiTheme="minorHAnsi" w:hAnsiTheme="minorHAnsi" w:cstheme="minorHAnsi"/>
          <w:sz w:val="28"/>
          <w:szCs w:val="28"/>
          <w:lang w:val="ru-RU"/>
        </w:rPr>
        <w:t>Теплонасосный</w:t>
      </w:r>
      <w:proofErr w:type="spellEnd"/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агрегат может использоваться как для охлаждения, так и для отопления. Это одна машина двойного назначения. Отопление может быть </w:t>
      </w:r>
      <w:r w:rsidR="006D25C0">
        <w:rPr>
          <w:rFonts w:asciiTheme="minorHAnsi" w:hAnsiTheme="minorHAnsi" w:cstheme="minorHAnsi"/>
          <w:sz w:val="28"/>
          <w:szCs w:val="28"/>
          <w:lang w:val="ru-RU"/>
        </w:rPr>
        <w:t>обеспечено тепловым насосом с низкими эксплуатационными расходами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, безопасно и чисто, так как не требуется строить котельну</w:t>
      </w:r>
      <w:r w:rsidR="006D25C0">
        <w:rPr>
          <w:rFonts w:asciiTheme="minorHAnsi" w:hAnsiTheme="minorHAnsi" w:cstheme="minorHAnsi"/>
          <w:sz w:val="28"/>
          <w:szCs w:val="28"/>
          <w:lang w:val="ru-RU"/>
        </w:rPr>
        <w:t>ю, чтобы позволяет уменьшить затраты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. Между тем, фреон не поступает в помещение для применения</w:t>
      </w:r>
      <w:r w:rsidR="00A3754B">
        <w:rPr>
          <w:rFonts w:asciiTheme="minorHAnsi" w:hAnsiTheme="minorHAnsi" w:cstheme="minorHAnsi"/>
          <w:sz w:val="28"/>
          <w:szCs w:val="28"/>
          <w:lang w:val="ru-RU"/>
        </w:rPr>
        <w:t xml:space="preserve"> во внутренней системе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водоснабжения, что может снизить вероятность утечки хладагента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и снизить затраты на сервис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Надежная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производительность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Основные компоненты 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>установки, такие как компрессор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, высокоэффективные резервуарные теплообменники, четырехходовые клапаны, расширительные клапаны и другие, используют продукцию всемирно известных брендов. В сочетании с разумной и совершенной технологией производства и строгими методами контроля качества производительность устройства может быть полностью гарантирована.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="Calibri" w:hAnsi="Calibri" w:cs="Calibri"/>
          <w:sz w:val="28"/>
          <w:szCs w:val="28"/>
          <w:lang w:val="ru-RU"/>
        </w:rPr>
        <w:t>Простота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в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эксплуатации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, безопасная и надежная интеллектуальная работа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Устройство спроектировано с различными мерами защиты, такими как </w:t>
      </w:r>
      <w:proofErr w:type="gramStart"/>
      <w:r w:rsidRPr="001F6848">
        <w:rPr>
          <w:rFonts w:asciiTheme="minorHAnsi" w:hAnsiTheme="minorHAnsi" w:cstheme="minorHAnsi"/>
          <w:sz w:val="28"/>
          <w:szCs w:val="28"/>
          <w:lang w:val="ru-RU"/>
        </w:rPr>
        <w:t>перегрузка</w:t>
      </w:r>
      <w:proofErr w:type="gramEnd"/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по току, высокое и низкое напряжение, перегрев, обратная фаза и открытая фаза, переключатель расхода воды и другие, и имеет множество элементов управления, таких как автоматическая защита от замерзания, автоматическое размораживание и другие, которые обеспечивают безопасную и надежную работу и упрощают эксплуатацию устройства.</w:t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="MS Gothic" w:eastAsia="MS Gothic" w:hAnsi="MS Gothic" w:cs="MS Gothic" w:hint="eastAsia"/>
          <w:sz w:val="28"/>
          <w:szCs w:val="28"/>
          <w:lang w:val="ru-RU"/>
        </w:rPr>
        <w:t>★</w:t>
      </w:r>
      <w:r w:rsidRPr="001F6848">
        <w:rPr>
          <w:rFonts w:ascii="Calibri" w:hAnsi="Calibri" w:cs="Calibri"/>
          <w:sz w:val="28"/>
          <w:szCs w:val="28"/>
          <w:lang w:val="ru-RU"/>
        </w:rPr>
        <w:t>Широкое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="Calibri" w:hAnsi="Calibri" w:cs="Calibri"/>
          <w:sz w:val="28"/>
          <w:szCs w:val="28"/>
          <w:lang w:val="ru-RU"/>
        </w:rPr>
        <w:t>применение</w:t>
      </w:r>
    </w:p>
    <w:p w:rsidR="004E5A47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>Он подходит для кондиционирования воздуха гостиниц, вилл, жилых домов, больниц, развлекательных центров, офисных зданий, торговых центров и дру</w:t>
      </w:r>
      <w:r w:rsidR="00CA7FA0">
        <w:rPr>
          <w:rFonts w:asciiTheme="minorHAnsi" w:hAnsiTheme="minorHAnsi" w:cstheme="minorHAnsi"/>
          <w:sz w:val="28"/>
          <w:szCs w:val="28"/>
          <w:lang w:val="ru-RU"/>
        </w:rPr>
        <w:t xml:space="preserve">гих зданий. 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Он используется с теплыми полами, </w:t>
      </w:r>
      <w:proofErr w:type="spellStart"/>
      <w:r w:rsidR="00B113A2">
        <w:rPr>
          <w:rFonts w:asciiTheme="minorHAnsi" w:hAnsiTheme="minorHAnsi" w:cstheme="minorHAnsi"/>
          <w:sz w:val="28"/>
          <w:szCs w:val="28"/>
          <w:lang w:val="ru-RU"/>
        </w:rPr>
        <w:t>фа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нкойлами</w:t>
      </w:r>
      <w:proofErr w:type="spellEnd"/>
      <w:r w:rsidRPr="001F6848">
        <w:rPr>
          <w:rFonts w:asciiTheme="minorHAnsi" w:hAnsiTheme="minorHAnsi" w:cstheme="minorHAnsi"/>
          <w:sz w:val="28"/>
          <w:szCs w:val="28"/>
          <w:lang w:val="ru-RU"/>
        </w:rPr>
        <w:t>, приточно-вытяжными установками и другими терминалами кондиционирования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и нагрева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воздуха в по</w:t>
      </w:r>
      <w:r w:rsidR="00CA7FA0">
        <w:rPr>
          <w:rFonts w:asciiTheme="minorHAnsi" w:hAnsiTheme="minorHAnsi" w:cstheme="minorHAnsi"/>
          <w:sz w:val="28"/>
          <w:szCs w:val="28"/>
          <w:lang w:val="ru-RU"/>
        </w:rPr>
        <w:t>мещениях с использованием проверенной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 xml:space="preserve"> и надежной технологии.</w:t>
      </w:r>
    </w:p>
    <w:p w:rsidR="001F6848" w:rsidRDefault="001F6848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Default="001F6848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Default="001F6848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Default="001F6848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Pr="001F6848" w:rsidRDefault="001F6848" w:rsidP="001F6848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>★</w:t>
      </w: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 xml:space="preserve"> </w:t>
      </w: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>Бесшумная</w:t>
      </w: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 xml:space="preserve"> </w:t>
      </w:r>
      <w:r w:rsidRPr="001F6848">
        <w:rPr>
          <w:rFonts w:asciiTheme="minorHAnsi" w:hAnsiTheme="minorHAnsi" w:cstheme="minorHAnsi" w:hint="eastAsia"/>
          <w:sz w:val="28"/>
          <w:szCs w:val="28"/>
          <w:lang w:val="ru-RU"/>
        </w:rPr>
        <w:t>работа</w:t>
      </w:r>
    </w:p>
    <w:p w:rsidR="001F6848" w:rsidRPr="001F6848" w:rsidRDefault="001F6848" w:rsidP="001F6848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1F6848">
        <w:rPr>
          <w:rFonts w:asciiTheme="minorHAnsi" w:hAnsiTheme="minorHAnsi" w:cstheme="minorHAnsi"/>
          <w:sz w:val="28"/>
          <w:szCs w:val="28"/>
          <w:lang w:val="ru-RU"/>
        </w:rPr>
        <w:t>Низкоскоростной осевой вентилятор с большими лопастями, полностью закрытый компрессор и амортизатор</w:t>
      </w:r>
      <w:r w:rsidR="00CA7FA0">
        <w:rPr>
          <w:rFonts w:asciiTheme="minorHAnsi" w:hAnsiTheme="minorHAnsi" w:cstheme="minorHAnsi"/>
          <w:sz w:val="28"/>
          <w:szCs w:val="28"/>
          <w:lang w:val="ru-RU"/>
        </w:rPr>
        <w:t>ы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, а также идеальная конструкция трубопроводов системы могут эффективно снизить рабочий шум и уменьшить</w:t>
      </w:r>
      <w:r w:rsidR="00EF3DE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1F6848">
        <w:rPr>
          <w:rFonts w:asciiTheme="minorHAnsi" w:hAnsiTheme="minorHAnsi" w:cstheme="minorHAnsi"/>
          <w:sz w:val="28"/>
          <w:szCs w:val="28"/>
          <w:lang w:val="ru-RU"/>
        </w:rPr>
        <w:t>воздействие на окружающую среду</w:t>
      </w:r>
    </w:p>
    <w:p w:rsidR="004E5A47" w:rsidRPr="001F6848" w:rsidRDefault="00EF3DEC" w:rsidP="00EF3DEC">
      <w:pPr>
        <w:tabs>
          <w:tab w:val="left" w:pos="8271"/>
        </w:tabs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690906" cy="593272"/>
            <wp:effectExtent l="0" t="0" r="0" b="0"/>
            <wp:docPr id="117" name="Рисунок 117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60" cy="5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47" w:rsidRPr="001F6848" w:rsidRDefault="004E5A47" w:rsidP="004E5A47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1F6848" w:rsidRDefault="001F6848" w:rsidP="001F6848">
      <w:pPr>
        <w:pStyle w:val="2"/>
        <w:rPr>
          <w:rFonts w:cs="Arial"/>
          <w:sz w:val="36"/>
          <w:szCs w:val="36"/>
          <w:lang w:val="ru-RU"/>
        </w:rPr>
      </w:pPr>
      <w:r>
        <w:rPr>
          <w:rFonts w:cs="Arial"/>
          <w:sz w:val="36"/>
          <w:szCs w:val="36"/>
          <w:highlight w:val="lightGray"/>
        </w:rPr>
        <w:lastRenderedPageBreak/>
        <w:t xml:space="preserve">III. </w:t>
      </w:r>
      <w:proofErr w:type="spellStart"/>
      <w:r w:rsidRPr="001F6848">
        <w:rPr>
          <w:rFonts w:cs="Arial"/>
          <w:sz w:val="36"/>
          <w:szCs w:val="36"/>
        </w:rPr>
        <w:t>Принципиальная</w:t>
      </w:r>
      <w:proofErr w:type="spellEnd"/>
      <w:r w:rsidRPr="001F6848">
        <w:rPr>
          <w:rFonts w:cs="Arial"/>
          <w:sz w:val="36"/>
          <w:szCs w:val="36"/>
        </w:rPr>
        <w:t xml:space="preserve"> </w:t>
      </w:r>
      <w:proofErr w:type="spellStart"/>
      <w:r w:rsidRPr="001F6848">
        <w:rPr>
          <w:rFonts w:cs="Arial"/>
          <w:sz w:val="36"/>
          <w:szCs w:val="36"/>
        </w:rPr>
        <w:t>схема</w:t>
      </w:r>
      <w:proofErr w:type="spellEnd"/>
      <w:r w:rsidRPr="001F6848">
        <w:rPr>
          <w:rFonts w:cs="Arial"/>
          <w:sz w:val="36"/>
          <w:szCs w:val="36"/>
        </w:rPr>
        <w:t xml:space="preserve"> </w:t>
      </w:r>
      <w:proofErr w:type="spellStart"/>
      <w:r w:rsidRPr="001F6848">
        <w:rPr>
          <w:rFonts w:cs="Arial"/>
          <w:sz w:val="36"/>
          <w:szCs w:val="36"/>
        </w:rPr>
        <w:t>системы</w:t>
      </w:r>
      <w:proofErr w:type="spellEnd"/>
    </w:p>
    <w:p w:rsidR="00E54728" w:rsidRPr="00E54728" w:rsidRDefault="00E54728" w:rsidP="00E54728">
      <w:pPr>
        <w:rPr>
          <w:highlight w:val="lightGray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91200" cy="3060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нагрева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1656" r="4089" b="39059"/>
                    <a:stretch/>
                  </pic:blipFill>
                  <pic:spPr bwMode="auto">
                    <a:xfrm>
                      <a:off x="0" y="0"/>
                      <a:ext cx="5791200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848" w:rsidRDefault="001F6848" w:rsidP="004E5A47">
      <w:pPr>
        <w:rPr>
          <w:sz w:val="24"/>
          <w:lang w:val="ru-RU"/>
        </w:rPr>
      </w:pPr>
    </w:p>
    <w:p w:rsidR="001F6848" w:rsidRPr="001F6848" w:rsidRDefault="001F6848" w:rsidP="001F6848">
      <w:pPr>
        <w:rPr>
          <w:sz w:val="24"/>
          <w:lang w:val="ru-RU"/>
        </w:rPr>
      </w:pPr>
    </w:p>
    <w:p w:rsidR="001F6848" w:rsidRPr="001F6848" w:rsidRDefault="00FA5837" w:rsidP="001F6848">
      <w:pPr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5329645" cy="2952206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нагрева (1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11790" r="10948" b="40631"/>
                    <a:stretch/>
                  </pic:blipFill>
                  <pic:spPr bwMode="auto">
                    <a:xfrm>
                      <a:off x="0" y="0"/>
                      <a:ext cx="5334321" cy="295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848" w:rsidRPr="001F6848" w:rsidRDefault="001F6848" w:rsidP="001F6848">
      <w:pPr>
        <w:rPr>
          <w:sz w:val="24"/>
          <w:lang w:val="ru-RU"/>
        </w:rPr>
      </w:pPr>
    </w:p>
    <w:p w:rsidR="001F6848" w:rsidRPr="001F6848" w:rsidRDefault="001F6848" w:rsidP="001F6848">
      <w:pPr>
        <w:rPr>
          <w:sz w:val="24"/>
          <w:lang w:val="ru-RU"/>
        </w:rPr>
      </w:pPr>
    </w:p>
    <w:p w:rsidR="001F6848" w:rsidRPr="001F6848" w:rsidRDefault="001F6848" w:rsidP="001F6848">
      <w:pPr>
        <w:rPr>
          <w:sz w:val="24"/>
          <w:lang w:val="ru-RU"/>
        </w:rPr>
      </w:pPr>
    </w:p>
    <w:p w:rsidR="001F6848" w:rsidRDefault="001F6848" w:rsidP="001F6848">
      <w:pPr>
        <w:rPr>
          <w:noProof/>
          <w:lang w:val="ru-RU"/>
        </w:rPr>
      </w:pPr>
    </w:p>
    <w:p w:rsidR="001F6848" w:rsidRDefault="001F6848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1F6848">
      <w:pPr>
        <w:rPr>
          <w:noProof/>
          <w:lang w:val="ru-RU"/>
        </w:rPr>
      </w:pPr>
    </w:p>
    <w:p w:rsidR="00EF3DEC" w:rsidRDefault="00EF3DEC" w:rsidP="00EF3DEC">
      <w:pPr>
        <w:tabs>
          <w:tab w:val="left" w:pos="8691"/>
        </w:tabs>
        <w:jc w:val="right"/>
        <w:rPr>
          <w:noProof/>
          <w:lang w:val="ru-RU"/>
        </w:rPr>
      </w:pPr>
      <w:r>
        <w:rPr>
          <w:noProof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663348" cy="569609"/>
            <wp:effectExtent l="0" t="0" r="3810" b="1905"/>
            <wp:docPr id="118" name="Рисунок 118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80" cy="5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48" w:rsidRDefault="001F6848" w:rsidP="001F6848">
      <w:pPr>
        <w:rPr>
          <w:noProof/>
          <w:lang w:val="ru-RU"/>
        </w:rPr>
      </w:pPr>
    </w:p>
    <w:p w:rsidR="001F6848" w:rsidRDefault="001F6848" w:rsidP="001F6848">
      <w:pPr>
        <w:rPr>
          <w:sz w:val="24"/>
          <w:lang w:val="ru-RU"/>
        </w:rPr>
      </w:pPr>
      <w:proofErr w:type="spellStart"/>
      <w:r w:rsidRPr="001F6848">
        <w:rPr>
          <w:sz w:val="24"/>
          <w:lang w:val="ru-RU"/>
        </w:rPr>
        <w:t>iv</w:t>
      </w:r>
      <w:proofErr w:type="spellEnd"/>
      <w:r w:rsidRPr="001F6848">
        <w:rPr>
          <w:sz w:val="24"/>
          <w:lang w:val="ru-RU"/>
        </w:rPr>
        <w:t>. Таблица параметров производительности</w:t>
      </w:r>
    </w:p>
    <w:p w:rsidR="001F6848" w:rsidRDefault="001F6848" w:rsidP="001F6848">
      <w:pPr>
        <w:rPr>
          <w:sz w:val="24"/>
          <w:lang w:val="ru-RU"/>
        </w:rPr>
      </w:pPr>
    </w:p>
    <w:tbl>
      <w:tblPr>
        <w:tblW w:w="1006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662"/>
        <w:gridCol w:w="315"/>
        <w:gridCol w:w="1984"/>
        <w:gridCol w:w="1701"/>
        <w:gridCol w:w="1701"/>
        <w:gridCol w:w="1701"/>
      </w:tblGrid>
      <w:tr w:rsidR="00A3754B" w:rsidTr="003F2B9D">
        <w:trPr>
          <w:trHeight w:val="657"/>
        </w:trPr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sz w:val="24"/>
              </w:rPr>
              <w:lastRenderedPageBreak/>
              <w:t>M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одель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</w:t>
            </w:r>
            <w:r>
              <w:rPr>
                <w:rFonts w:ascii="Arial" w:hAnsi="Arial" w:cs="Arial" w:hint="eastAsia"/>
                <w:sz w:val="24"/>
              </w:rPr>
              <w:t>9</w:t>
            </w:r>
            <w:r>
              <w:rPr>
                <w:rFonts w:ascii="Arial" w:hAnsi="Arial" w:cs="Arial"/>
                <w:sz w:val="24"/>
              </w:rPr>
              <w:t>5H/N2-BPEEVI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RJ-1</w:t>
            </w:r>
            <w:r>
              <w:rPr>
                <w:rFonts w:ascii="Arial" w:hAnsi="Arial" w:cs="Arial" w:hint="eastAsia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>0H/N2-BPEEVI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RJ-190H</w:t>
            </w:r>
            <w:r>
              <w:rPr>
                <w:rFonts w:ascii="Arial" w:hAnsi="Arial" w:cs="Arial"/>
                <w:sz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</w:rPr>
              <w:t>N2 BPEEVI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Номинальная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холодопроизводительность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квт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13,8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Номинальная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теплопроизводительность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квт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17,5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Теплопроизводительность</w:t>
            </w:r>
            <w:proofErr w:type="spellEnd"/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 xml:space="preserve"> при низкой температуре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квт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11,6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kern w:val="0"/>
                <w:szCs w:val="21"/>
              </w:rPr>
              <w:t>Номинальная</w:t>
            </w:r>
            <w:proofErr w:type="spellEnd"/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</w:t>
            </w: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входная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мощность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Охлаждение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кВт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5,3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Номинальное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отопление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кВт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5,24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Низкотемпературный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нагрев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кВт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5,04</w:t>
            </w:r>
          </w:p>
        </w:tc>
      </w:tr>
      <w:tr w:rsidR="00A3754B" w:rsidTr="003F2B9D">
        <w:trPr>
          <w:trHeight w:val="396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Максимальный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входной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ток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42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Номинальная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входная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мощность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квт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A15784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9,0</w:t>
            </w:r>
          </w:p>
        </w:tc>
      </w:tr>
      <w:tr w:rsidR="00A3754B" w:rsidTr="003F2B9D">
        <w:trPr>
          <w:trHeight w:val="300"/>
        </w:trPr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Рекомендуемые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соединительные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провода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1F6848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vertAlign w:val="superscript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мм</w:t>
            </w:r>
            <w:proofErr w:type="gramStart"/>
            <w:r>
              <w:rPr>
                <w:rFonts w:ascii="Arial" w:hAnsi="Arial" w:cs="Arial"/>
                <w:sz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sz w:val="24"/>
                <w:vertAlign w:val="superscript"/>
              </w:rPr>
            </w:pPr>
            <w:r w:rsidRPr="001F684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sz w:val="24"/>
              </w:rPr>
              <w:t>не</w:t>
            </w:r>
            <w:proofErr w:type="spellEnd"/>
            <w:r w:rsidRPr="001F684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sz w:val="24"/>
              </w:rPr>
              <w:t>менее</w:t>
            </w:r>
            <w:proofErr w:type="spellEnd"/>
            <w:r w:rsidRPr="001F6848">
              <w:rPr>
                <w:rFonts w:ascii="Arial" w:hAnsi="Arial" w:cs="Arial"/>
                <w:sz w:val="24"/>
              </w:rPr>
              <w:t xml:space="preserve"> 3×2,5 мм2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sz w:val="24"/>
                <w:vertAlign w:val="superscript"/>
              </w:rPr>
            </w:pPr>
            <w:r w:rsidRPr="001F684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sz w:val="24"/>
              </w:rPr>
              <w:t>не</w:t>
            </w:r>
            <w:proofErr w:type="spellEnd"/>
            <w:r w:rsidRPr="001F6848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sz w:val="24"/>
              </w:rPr>
              <w:t>менее</w:t>
            </w:r>
            <w:proofErr w:type="spellEnd"/>
            <w:r w:rsidRPr="001F6848">
              <w:rPr>
                <w:rFonts w:ascii="Arial" w:hAnsi="Arial" w:cs="Arial"/>
                <w:sz w:val="24"/>
              </w:rPr>
              <w:t xml:space="preserve"> 3×4,0 мм2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B9D" w:rsidRDefault="003F2B9D" w:rsidP="00DA24B3">
            <w:pPr>
              <w:widowControl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не менее </w:t>
            </w:r>
          </w:p>
          <w:p w:rsidR="00A3754B" w:rsidRPr="003F2B9D" w:rsidRDefault="003F2B9D" w:rsidP="00DA24B3">
            <w:pPr>
              <w:widowControl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3х 6,0 мм</w:t>
            </w:r>
            <w:proofErr w:type="gramStart"/>
            <w:r>
              <w:rPr>
                <w:rFonts w:ascii="Arial" w:hAnsi="Arial" w:cs="Arial"/>
                <w:sz w:val="24"/>
                <w:lang w:val="ru-RU"/>
              </w:rPr>
              <w:t>2</w:t>
            </w:r>
            <w:proofErr w:type="gramEnd"/>
          </w:p>
        </w:tc>
      </w:tr>
      <w:tr w:rsidR="00A3754B" w:rsidTr="003F2B9D">
        <w:trPr>
          <w:trHeight w:val="300"/>
        </w:trPr>
        <w:tc>
          <w:tcPr>
            <w:tcW w:w="49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Хладагент</w:t>
            </w:r>
            <w:proofErr w:type="spellEnd"/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    </w:t>
            </w:r>
            <w:r>
              <w:rPr>
                <w:rFonts w:ascii="Arial" w:hAnsi="Arial" w:cs="Arial"/>
                <w:kern w:val="0"/>
                <w:szCs w:val="21"/>
              </w:rPr>
              <w:t>R410A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Температура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окружающей</w:t>
            </w:r>
            <w:proofErr w:type="spellEnd"/>
            <w:r w:rsidRPr="001F6848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1F6848">
              <w:rPr>
                <w:rFonts w:ascii="Arial" w:hAnsi="Arial" w:cs="Arial"/>
                <w:kern w:val="0"/>
                <w:szCs w:val="21"/>
              </w:rPr>
              <w:t>среды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Cambria Math" w:hAnsi="Cambria Math" w:cs="Cambria Math"/>
                <w:kern w:val="0"/>
                <w:szCs w:val="21"/>
              </w:rPr>
              <w:t>℃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    </w:t>
            </w:r>
            <w:r>
              <w:rPr>
                <w:rFonts w:ascii="Arial" w:hAnsi="Arial" w:cs="Arial"/>
                <w:kern w:val="0"/>
                <w:szCs w:val="21"/>
              </w:rPr>
              <w:t>-30</w:t>
            </w:r>
            <w:r>
              <w:rPr>
                <w:rFonts w:ascii="Arial" w:hAnsi="Arial" w:cs="Arial"/>
                <w:kern w:val="0"/>
                <w:szCs w:val="21"/>
              </w:rPr>
              <w:t>～</w:t>
            </w:r>
            <w:r>
              <w:rPr>
                <w:rFonts w:ascii="Arial" w:hAnsi="Arial" w:cs="Arial"/>
                <w:kern w:val="0"/>
                <w:szCs w:val="21"/>
              </w:rPr>
              <w:t>43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Источник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питания</w:t>
            </w:r>
            <w:proofErr w:type="spellEnd"/>
          </w:p>
        </w:tc>
        <w:tc>
          <w:tcPr>
            <w:tcW w:w="7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                                       </w:t>
            </w:r>
            <w:r>
              <w:rPr>
                <w:rFonts w:ascii="Arial" w:hAnsi="Arial" w:cs="Arial"/>
                <w:kern w:val="0"/>
                <w:szCs w:val="21"/>
              </w:rPr>
              <w:t>2</w:t>
            </w:r>
            <w:r>
              <w:rPr>
                <w:rFonts w:ascii="Arial" w:hAnsi="Arial" w:cs="Arial" w:hint="eastAsia"/>
                <w:kern w:val="0"/>
                <w:szCs w:val="21"/>
              </w:rPr>
              <w:t>3</w:t>
            </w:r>
            <w:r>
              <w:rPr>
                <w:rFonts w:ascii="Arial" w:hAnsi="Arial" w:cs="Arial"/>
                <w:kern w:val="0"/>
                <w:szCs w:val="21"/>
              </w:rPr>
              <w:t>0V</w:t>
            </w:r>
            <w:r>
              <w:rPr>
                <w:rFonts w:ascii="Arial" w:hAnsi="Arial" w:cs="Arial"/>
                <w:kern w:val="0"/>
                <w:szCs w:val="21"/>
              </w:rPr>
              <w:t>～</w:t>
            </w:r>
            <w:r>
              <w:rPr>
                <w:rFonts w:ascii="Arial" w:hAnsi="Arial" w:cs="Arial"/>
                <w:kern w:val="0"/>
                <w:szCs w:val="21"/>
              </w:rPr>
              <w:t>50Hz</w:t>
            </w:r>
          </w:p>
        </w:tc>
      </w:tr>
      <w:tr w:rsidR="00A3754B" w:rsidRPr="003F2B9D" w:rsidTr="003F2B9D">
        <w:trPr>
          <w:trHeight w:val="300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Компрессор</w:t>
            </w:r>
            <w:r w:rsidR="003F2B9D">
              <w:rPr>
                <w:rFonts w:ascii="Arial" w:hAnsi="Arial" w:cs="Arial"/>
                <w:kern w:val="0"/>
                <w:szCs w:val="21"/>
                <w:lang w:val="ru-RU"/>
              </w:rPr>
              <w:t xml:space="preserve">, </w:t>
            </w:r>
            <w:r w:rsidR="003F2B9D">
              <w:rPr>
                <w:rFonts w:ascii="Arial" w:hAnsi="Arial" w:cs="Arial"/>
                <w:kern w:val="0"/>
                <w:szCs w:val="21"/>
              </w:rPr>
              <w:t>Panasonic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Тип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</w:t>
            </w:r>
            <w:r w:rsidR="003F2B9D">
              <w:rPr>
                <w:rFonts w:ascii="Arial" w:hAnsi="Arial" w:cs="Arial"/>
                <w:kern w:val="0"/>
                <w:szCs w:val="21"/>
              </w:rPr>
              <w:t xml:space="preserve"> </w:t>
            </w: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 xml:space="preserve"> ротор</w:t>
            </w:r>
            <w:r>
              <w:rPr>
                <w:rFonts w:ascii="Arial" w:hAnsi="Arial" w:cs="Arial"/>
                <w:kern w:val="0"/>
                <w:szCs w:val="21"/>
                <w:lang w:val="ru-RU"/>
              </w:rPr>
              <w:t>ный</w:t>
            </w:r>
          </w:p>
        </w:tc>
      </w:tr>
      <w:tr w:rsidR="00A3754B" w:rsidRPr="003F2B9D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Количество единиц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Фиксированная частота/переменная частота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3F2B9D">
              <w:rPr>
                <w:rFonts w:ascii="Arial" w:hAnsi="Arial" w:cs="Arial"/>
                <w:kern w:val="0"/>
                <w:szCs w:val="21"/>
                <w:lang w:val="ru-RU"/>
              </w:rPr>
              <w:t>Пе</w:t>
            </w:r>
            <w:r w:rsidRPr="00C53D24">
              <w:rPr>
                <w:rFonts w:ascii="Arial" w:hAnsi="Arial" w:cs="Arial"/>
                <w:kern w:val="0"/>
                <w:szCs w:val="21"/>
              </w:rPr>
              <w:t>ременная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частота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Переменная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частота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Переменная частота</w:t>
            </w:r>
          </w:p>
        </w:tc>
      </w:tr>
      <w:tr w:rsidR="003F2B9D" w:rsidRPr="003C4769" w:rsidTr="00A30F06">
        <w:trPr>
          <w:trHeight w:val="300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Pr="0080117A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Вентиляторы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Pr="00C53D24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Тип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Pr="00C53D24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53D24">
              <w:rPr>
                <w:rFonts w:ascii="Arial" w:hAnsi="Arial" w:cs="Arial"/>
                <w:kern w:val="0"/>
                <w:szCs w:val="21"/>
                <w:lang w:val="ru-RU"/>
              </w:rPr>
              <w:t>Двигатель вентилятора постоянного тока с малошумным осевым вентилятором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kern w:val="0"/>
                <w:szCs w:val="21"/>
              </w:rPr>
              <w:t>Количество</w:t>
            </w:r>
            <w:proofErr w:type="spellEnd"/>
            <w:r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kern w:val="0"/>
                <w:szCs w:val="21"/>
              </w:rPr>
              <w:t>единиц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2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Мощность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Вт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85*2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85*2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Способ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управления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работой</w:t>
            </w:r>
            <w:proofErr w:type="spellEnd"/>
          </w:p>
        </w:tc>
        <w:tc>
          <w:tcPr>
            <w:tcW w:w="7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                                   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Полностью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автоматический</w:t>
            </w:r>
            <w:proofErr w:type="spellEnd"/>
          </w:p>
        </w:tc>
      </w:tr>
      <w:tr w:rsidR="00A3754B" w:rsidRPr="003C4769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Защита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безопасности</w:t>
            </w:r>
            <w:proofErr w:type="spellEnd"/>
          </w:p>
        </w:tc>
        <w:tc>
          <w:tcPr>
            <w:tcW w:w="7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53D24">
              <w:rPr>
                <w:rFonts w:ascii="Arial" w:hAnsi="Arial" w:cs="Arial"/>
                <w:kern w:val="0"/>
                <w:szCs w:val="21"/>
                <w:lang w:val="ru-RU"/>
              </w:rPr>
              <w:t>Высокое и низкое давление / нехватка воды / защита от замерзания / защита от перегрева/ перегрузки</w:t>
            </w:r>
          </w:p>
        </w:tc>
      </w:tr>
      <w:tr w:rsidR="00A3754B" w:rsidRPr="003C4769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Теплообменник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на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стороне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воды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>T</w:t>
            </w:r>
            <w:proofErr w:type="spellStart"/>
            <w:r>
              <w:rPr>
                <w:rFonts w:ascii="Arial" w:hAnsi="Arial" w:cs="Arial"/>
                <w:kern w:val="0"/>
                <w:szCs w:val="21"/>
                <w:lang w:val="ru-RU"/>
              </w:rPr>
              <w:t>ип</w:t>
            </w:r>
            <w:proofErr w:type="spellEnd"/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C53D24">
              <w:rPr>
                <w:rFonts w:ascii="Arial" w:hAnsi="Arial" w:cs="Arial"/>
                <w:kern w:val="0"/>
                <w:szCs w:val="21"/>
                <w:lang w:val="ru-RU"/>
              </w:rPr>
              <w:t>Высокоэффективный теплообменник с трубкой в кожухе</w:t>
            </w:r>
          </w:p>
        </w:tc>
      </w:tr>
      <w:tr w:rsidR="00A3754B" w:rsidRPr="003C4769" w:rsidTr="003F2B9D">
        <w:trPr>
          <w:trHeight w:val="639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Теплообменник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со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стороны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воздуха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>T</w:t>
            </w:r>
            <w:proofErr w:type="spellStart"/>
            <w:r>
              <w:rPr>
                <w:rFonts w:ascii="Arial" w:hAnsi="Arial" w:cs="Arial"/>
                <w:kern w:val="0"/>
                <w:szCs w:val="21"/>
                <w:lang w:val="ru-RU"/>
              </w:rPr>
              <w:t>ип</w:t>
            </w:r>
            <w:proofErr w:type="spellEnd"/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C53D24" w:rsidRDefault="00535A8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Медные</w:t>
            </w:r>
            <w:r w:rsidR="00A3754B" w:rsidRPr="00C53D24">
              <w:rPr>
                <w:rFonts w:ascii="Arial" w:hAnsi="Arial" w:cs="Arial"/>
                <w:kern w:val="0"/>
                <w:szCs w:val="21"/>
                <w:lang w:val="ru-RU"/>
              </w:rPr>
              <w:t xml:space="preserve"> трубки гидрофильные</w:t>
            </w:r>
            <w:r>
              <w:rPr>
                <w:rFonts w:ascii="Arial" w:hAnsi="Arial" w:cs="Arial"/>
                <w:kern w:val="0"/>
                <w:szCs w:val="21"/>
                <w:lang w:val="ru-RU"/>
              </w:rPr>
              <w:t xml:space="preserve"> и</w:t>
            </w:r>
            <w:r w:rsidR="00A3754B" w:rsidRPr="00C53D24">
              <w:rPr>
                <w:rFonts w:ascii="Arial" w:hAnsi="Arial" w:cs="Arial"/>
                <w:kern w:val="0"/>
                <w:szCs w:val="21"/>
                <w:lang w:val="ru-RU"/>
              </w:rPr>
              <w:t xml:space="preserve"> алюминиевые ребра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Поток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воды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 w:rsidRPr="00C53D24">
              <w:rPr>
                <w:rFonts w:ascii="Arial" w:hAnsi="Arial" w:cs="Arial"/>
                <w:kern w:val="0"/>
                <w:szCs w:val="21"/>
              </w:rPr>
              <w:t>м3/ч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3.5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Водонепроницаемость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кПа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40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Соединитель</w:t>
            </w:r>
            <w:proofErr w:type="spellEnd"/>
            <w:r w:rsidRPr="00C53D24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C53D24">
              <w:rPr>
                <w:rFonts w:ascii="Arial" w:hAnsi="Arial" w:cs="Arial"/>
                <w:kern w:val="0"/>
                <w:szCs w:val="21"/>
              </w:rPr>
              <w:t>труб</w:t>
            </w:r>
            <w:proofErr w:type="spellEnd"/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DN25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DN25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DN25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Размеры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снаружи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машины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Глубина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мм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960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Ширина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мм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380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Ширина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 xml:space="preserve"> (</w:t>
            </w: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мм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Pr="003F2B9D" w:rsidRDefault="003F2B9D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1270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754B" w:rsidRPr="009237C3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Уровень Шума</w:t>
            </w:r>
          </w:p>
        </w:tc>
        <w:tc>
          <w:tcPr>
            <w:tcW w:w="22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proofErr w:type="spellStart"/>
            <w:r w:rsidRPr="0082683E">
              <w:rPr>
                <w:rFonts w:ascii="Arial" w:hAnsi="Arial" w:cs="Arial"/>
                <w:kern w:val="0"/>
                <w:szCs w:val="21"/>
              </w:rPr>
              <w:t>дБ</w:t>
            </w:r>
            <w:proofErr w:type="spellEnd"/>
            <w:r w:rsidRPr="0082683E">
              <w:rPr>
                <w:rFonts w:ascii="Arial" w:hAnsi="Arial" w:cs="Arial"/>
                <w:kern w:val="0"/>
                <w:szCs w:val="21"/>
              </w:rPr>
              <w:t>(А)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A3754B" w:rsidRDefault="00A15784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58</w:t>
            </w:r>
          </w:p>
        </w:tc>
      </w:tr>
      <w:tr w:rsidR="00A3754B" w:rsidTr="003F2B9D">
        <w:trPr>
          <w:trHeight w:val="300"/>
        </w:trPr>
        <w:tc>
          <w:tcPr>
            <w:tcW w:w="2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22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Pr="0082683E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54B" w:rsidRDefault="00A3754B" w:rsidP="00DA24B3">
            <w:pPr>
              <w:widowControl/>
              <w:rPr>
                <w:rFonts w:ascii="Arial" w:hAnsi="Arial" w:cs="Arial"/>
                <w:kern w:val="0"/>
                <w:szCs w:val="21"/>
              </w:rPr>
            </w:pPr>
          </w:p>
        </w:tc>
      </w:tr>
    </w:tbl>
    <w:p w:rsidR="001F6848" w:rsidRDefault="00EF3DEC" w:rsidP="00EF3DEC">
      <w:pPr>
        <w:jc w:val="right"/>
        <w:rPr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625248" cy="536893"/>
            <wp:effectExtent l="0" t="0" r="3810" b="0"/>
            <wp:docPr id="119" name="Рисунок 119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0" cy="5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="MS Gothic" w:eastAsia="MS Gothic" w:hAnsi="MS Gothic" w:cs="MS Gothic" w:hint="eastAsia"/>
          <w:sz w:val="24"/>
          <w:lang w:val="ru-RU"/>
        </w:rPr>
        <w:t>※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Номинальные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условия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труда</w:t>
      </w:r>
      <w:r w:rsidRPr="0082683E">
        <w:rPr>
          <w:rFonts w:asciiTheme="minorHAnsi" w:hAnsiTheme="minorHAnsi" w:cstheme="minorHAnsi"/>
          <w:sz w:val="24"/>
          <w:lang w:val="ru-RU"/>
        </w:rPr>
        <w:t>:</w:t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Theme="minorHAnsi" w:hAnsiTheme="minorHAnsi" w:cstheme="minorHAnsi"/>
          <w:sz w:val="24"/>
          <w:lang w:val="ru-RU"/>
        </w:rPr>
        <w:t>Охлаждение: температура наружного воздуха на входе 35°C, температура воды на входе 12°C/температура воды на выходе 7°C;</w:t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Theme="minorHAnsi" w:hAnsiTheme="minorHAnsi" w:cstheme="minorHAnsi"/>
          <w:sz w:val="24"/>
          <w:lang w:val="ru-RU"/>
        </w:rPr>
        <w:t>Отопление: температура наружного воздуха на входе 7°C, температура воды на входе 40°C/температура воды на выходе 45°C;</w:t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Theme="minorHAnsi" w:hAnsiTheme="minorHAnsi" w:cstheme="minorHAnsi"/>
          <w:sz w:val="24"/>
          <w:lang w:val="ru-RU"/>
        </w:rPr>
        <w:t>Низкотемпературное отопление: температура наружного воздуха на входе составляет -12 °C</w:t>
      </w:r>
      <w:r w:rsidR="009237C3">
        <w:rPr>
          <w:rFonts w:asciiTheme="minorHAnsi" w:hAnsiTheme="minorHAnsi" w:cstheme="minorHAnsi"/>
          <w:sz w:val="24"/>
          <w:lang w:val="ru-RU"/>
        </w:rPr>
        <w:t xml:space="preserve">, а </w:t>
      </w:r>
      <w:r w:rsidR="009237C3">
        <w:rPr>
          <w:rFonts w:asciiTheme="minorHAnsi" w:hAnsiTheme="minorHAnsi" w:cstheme="minorHAnsi"/>
          <w:sz w:val="24"/>
          <w:lang w:val="ru-RU"/>
        </w:rPr>
        <w:lastRenderedPageBreak/>
        <w:t xml:space="preserve">температура воды на выходе 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41 °C.</w:t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="MS Gothic" w:eastAsia="MS Gothic" w:hAnsi="MS Gothic" w:cs="MS Gothic" w:hint="eastAsia"/>
          <w:sz w:val="24"/>
          <w:lang w:val="ru-RU"/>
        </w:rPr>
        <w:t>※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Компания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оставляет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за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собой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право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изменять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дизайн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продукта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для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улучшения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характеристик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продукта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без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предварительного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уведомления</w:t>
      </w:r>
      <w:r w:rsidRPr="0082683E">
        <w:rPr>
          <w:rFonts w:asciiTheme="minorHAnsi" w:hAnsiTheme="minorHAnsi" w:cstheme="minorHAnsi"/>
          <w:sz w:val="24"/>
          <w:lang w:val="ru-RU"/>
        </w:rPr>
        <w:t>;</w:t>
      </w: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 w:rsidRPr="0082683E">
        <w:rPr>
          <w:rFonts w:ascii="MS Gothic" w:eastAsia="MS Gothic" w:hAnsi="MS Gothic" w:cs="MS Gothic" w:hint="eastAsia"/>
          <w:sz w:val="24"/>
          <w:lang w:val="ru-RU"/>
        </w:rPr>
        <w:t>※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Во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время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</w:t>
      </w:r>
      <w:r w:rsidRPr="0082683E">
        <w:rPr>
          <w:rFonts w:ascii="Calibri" w:hAnsi="Calibri" w:cs="Calibri"/>
          <w:sz w:val="24"/>
          <w:lang w:val="ru-RU"/>
        </w:rPr>
        <w:t>фак</w:t>
      </w:r>
      <w:r w:rsidRPr="0082683E">
        <w:rPr>
          <w:rFonts w:asciiTheme="minorHAnsi" w:hAnsiTheme="minorHAnsi" w:cstheme="minorHAnsi"/>
          <w:sz w:val="24"/>
          <w:lang w:val="ru-RU"/>
        </w:rPr>
        <w:t>тического использования следует учитывать 5 %-</w:t>
      </w:r>
      <w:proofErr w:type="spellStart"/>
      <w:r w:rsidRPr="0082683E">
        <w:rPr>
          <w:rFonts w:asciiTheme="minorHAnsi" w:hAnsiTheme="minorHAnsi" w:cstheme="minorHAnsi"/>
          <w:sz w:val="24"/>
          <w:lang w:val="ru-RU"/>
        </w:rPr>
        <w:t>ную</w:t>
      </w:r>
      <w:proofErr w:type="spellEnd"/>
      <w:r w:rsidRPr="0082683E">
        <w:rPr>
          <w:rFonts w:asciiTheme="minorHAnsi" w:hAnsiTheme="minorHAnsi" w:cstheme="minorHAnsi"/>
          <w:sz w:val="24"/>
          <w:lang w:val="ru-RU"/>
        </w:rPr>
        <w:t xml:space="preserve"> потерю мощности охлаждения</w:t>
      </w:r>
      <w:r w:rsidR="00B113A2">
        <w:rPr>
          <w:rFonts w:asciiTheme="minorHAnsi" w:hAnsiTheme="minorHAnsi" w:cstheme="minorHAnsi"/>
          <w:sz w:val="24"/>
          <w:lang w:val="ru-RU"/>
        </w:rPr>
        <w:t xml:space="preserve"> или нагрева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труб, насосов, клапанов и причину загрязнения после установки</w:t>
      </w:r>
      <w:r w:rsidR="00B113A2">
        <w:rPr>
          <w:rFonts w:asciiTheme="minorHAnsi" w:hAnsiTheme="minorHAnsi" w:cstheme="minorHAnsi"/>
          <w:sz w:val="24"/>
          <w:lang w:val="ru-RU"/>
        </w:rPr>
        <w:t xml:space="preserve"> и эксплуатации</w:t>
      </w:r>
      <w:r w:rsidRPr="0082683E">
        <w:rPr>
          <w:rFonts w:asciiTheme="minorHAnsi" w:hAnsiTheme="minorHAnsi" w:cstheme="minorHAnsi"/>
          <w:sz w:val="24"/>
          <w:lang w:val="ru-RU"/>
        </w:rPr>
        <w:t xml:space="preserve"> устройства.</w:t>
      </w: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>
        <w:rPr>
          <w:rFonts w:ascii="Arial" w:hAnsi="Arial" w:cs="Arial"/>
          <w:b/>
          <w:sz w:val="36"/>
          <w:szCs w:val="36"/>
          <w:highlight w:val="lightGray"/>
        </w:rPr>
        <w:t>V</w:t>
      </w:r>
      <w:r w:rsidRPr="00C631E1">
        <w:rPr>
          <w:rFonts w:ascii="Arial" w:hAnsi="Arial" w:cs="Arial"/>
          <w:b/>
          <w:sz w:val="36"/>
          <w:szCs w:val="36"/>
          <w:highlight w:val="lightGray"/>
          <w:lang w:val="ru-RU"/>
        </w:rPr>
        <w:t>.</w:t>
      </w:r>
      <w:r w:rsidRPr="0082683E">
        <w:rPr>
          <w:rFonts w:asciiTheme="minorHAnsi" w:hAnsiTheme="minorHAnsi" w:cstheme="minorHAnsi"/>
          <w:sz w:val="24"/>
          <w:lang w:val="ru-RU"/>
        </w:rPr>
        <w:t>Общий размер устройства</w:t>
      </w: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Default="00065CB4" w:rsidP="0082683E">
      <w:pPr>
        <w:rPr>
          <w:rFonts w:asciiTheme="minorHAnsi" w:hAnsiTheme="minorHAnsi" w:cstheme="minorHAnsi"/>
          <w:sz w:val="24"/>
          <w:lang w:val="ru-RU"/>
        </w:rPr>
      </w:pPr>
      <w:r>
        <w:rPr>
          <w:rFonts w:ascii="Arial" w:hAnsi="Arial" w:cs="Arial"/>
          <w:sz w:val="24"/>
        </w:rPr>
        <w:t>RJ</w:t>
      </w:r>
      <w:r w:rsidR="00B113A2">
        <w:rPr>
          <w:rFonts w:ascii="Arial" w:hAnsi="Arial" w:cs="Arial"/>
          <w:sz w:val="24"/>
          <w:lang w:val="ru-RU"/>
        </w:rPr>
        <w:t>-9</w:t>
      </w:r>
      <w:r w:rsidRPr="00C631E1">
        <w:rPr>
          <w:rFonts w:ascii="Arial" w:hAnsi="Arial" w:cs="Arial"/>
          <w:sz w:val="24"/>
          <w:lang w:val="ru-RU"/>
        </w:rPr>
        <w:t>5</w:t>
      </w:r>
      <w:r>
        <w:rPr>
          <w:rFonts w:ascii="Arial" w:hAnsi="Arial" w:cs="Arial"/>
          <w:sz w:val="24"/>
        </w:rPr>
        <w:t>H</w:t>
      </w:r>
      <w:r w:rsidRPr="00C631E1"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</w:rPr>
        <w:t>N</w:t>
      </w:r>
      <w:r w:rsidRPr="00C631E1">
        <w:rPr>
          <w:rFonts w:ascii="Arial" w:hAnsi="Arial" w:cs="Arial"/>
          <w:sz w:val="24"/>
          <w:lang w:val="ru-RU"/>
        </w:rPr>
        <w:t>2-</w:t>
      </w:r>
      <w:r>
        <w:rPr>
          <w:rFonts w:ascii="Arial" w:hAnsi="Arial" w:cs="Arial"/>
          <w:sz w:val="24"/>
        </w:rPr>
        <w:t>BPEEVI</w:t>
      </w: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  <w:r>
        <w:rPr>
          <w:rFonts w:ascii="Arial" w:hAnsi="Arial" w:cs="Arial"/>
          <w:noProof/>
          <w:sz w:val="52"/>
          <w:szCs w:val="52"/>
          <w:lang w:val="ru-RU" w:eastAsia="ru-RU"/>
        </w:rPr>
        <w:drawing>
          <wp:inline distT="0" distB="0" distL="0" distR="0" wp14:anchorId="2F01D66F" wp14:editId="748C34FE">
            <wp:extent cx="3365500" cy="4063256"/>
            <wp:effectExtent l="0" t="0" r="6350" b="0"/>
            <wp:docPr id="1036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40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628" cy="40597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tbl>
      <w:tblPr>
        <w:tblpPr w:leftFromText="180" w:rightFromText="180" w:vertAnchor="text" w:horzAnchor="margin" w:tblpY="111"/>
        <w:tblW w:w="8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748"/>
        <w:gridCol w:w="748"/>
        <w:gridCol w:w="748"/>
        <w:gridCol w:w="748"/>
        <w:gridCol w:w="748"/>
        <w:gridCol w:w="748"/>
        <w:gridCol w:w="748"/>
      </w:tblGrid>
      <w:tr w:rsidR="0082683E" w:rsidTr="0082683E">
        <w:trPr>
          <w:trHeight w:val="421"/>
        </w:trPr>
        <w:tc>
          <w:tcPr>
            <w:tcW w:w="3175" w:type="dxa"/>
          </w:tcPr>
          <w:p w:rsidR="0082683E" w:rsidRP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Модель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</w:t>
            </w:r>
          </w:p>
        </w:tc>
      </w:tr>
      <w:tr w:rsidR="0082683E" w:rsidTr="0082683E">
        <w:trPr>
          <w:trHeight w:val="421"/>
        </w:trPr>
        <w:tc>
          <w:tcPr>
            <w:tcW w:w="3175" w:type="dxa"/>
          </w:tcPr>
          <w:p w:rsidR="0082683E" w:rsidRDefault="00B113A2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</w:t>
            </w:r>
            <w:r>
              <w:rPr>
                <w:rFonts w:ascii="Arial" w:hAnsi="Arial" w:cs="Arial"/>
                <w:sz w:val="24"/>
                <w:lang w:val="ru-RU"/>
              </w:rPr>
              <w:t>9</w:t>
            </w:r>
            <w:r w:rsidR="0082683E">
              <w:rPr>
                <w:rFonts w:ascii="Arial" w:hAnsi="Arial" w:cs="Arial"/>
                <w:sz w:val="24"/>
              </w:rPr>
              <w:t>5H/N2-BPEEVI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380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960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820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635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415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132</w:t>
            </w:r>
          </w:p>
        </w:tc>
        <w:tc>
          <w:tcPr>
            <w:tcW w:w="748" w:type="dxa"/>
          </w:tcPr>
          <w:p w:rsidR="0082683E" w:rsidRDefault="0082683E" w:rsidP="0082683E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310</w:t>
            </w:r>
          </w:p>
        </w:tc>
      </w:tr>
    </w:tbl>
    <w:p w:rsidR="0082683E" w:rsidRP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Default="0082683E" w:rsidP="0082683E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82683E">
      <w:pPr>
        <w:rPr>
          <w:rFonts w:asciiTheme="minorHAnsi" w:hAnsiTheme="minorHAnsi" w:cstheme="minorHAnsi"/>
          <w:sz w:val="24"/>
          <w:lang w:val="ru-RU"/>
        </w:rPr>
      </w:pPr>
    </w:p>
    <w:p w:rsidR="0082683E" w:rsidRDefault="0082683E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  <w:r w:rsidRPr="00065CB4">
        <w:rPr>
          <w:rFonts w:asciiTheme="minorHAnsi" w:hAnsiTheme="minorHAnsi" w:cstheme="minorHAnsi"/>
          <w:sz w:val="24"/>
          <w:lang w:val="ru-RU"/>
        </w:rPr>
        <w:t>Примечание: На приведенной выше принципиальной схеме сплит-машина имеет только запорные клапаны, а машина компактного типа имеет только разъемы для воды.</w:t>
      </w:r>
    </w:p>
    <w:p w:rsidR="00065CB4" w:rsidRDefault="00EF3DEC" w:rsidP="00EF3DEC">
      <w:pPr>
        <w:jc w:val="right"/>
        <w:rPr>
          <w:rFonts w:asciiTheme="minorHAnsi" w:hAnsiTheme="minorHAnsi" w:cstheme="minorHAnsi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706891" cy="606999"/>
            <wp:effectExtent l="0" t="0" r="0" b="3175"/>
            <wp:docPr id="120" name="Рисунок 120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8" cy="6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sz w:val="21"/>
          <w:szCs w:val="21"/>
          <w:lang w:val="ru-RU"/>
        </w:rPr>
      </w:pPr>
    </w:p>
    <w:p w:rsidR="00B113A2" w:rsidRDefault="00B113A2" w:rsidP="00065CB4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sz w:val="21"/>
          <w:szCs w:val="21"/>
          <w:lang w:val="ru-RU"/>
        </w:rPr>
      </w:pPr>
    </w:p>
    <w:p w:rsidR="00B113A2" w:rsidRDefault="00B113A2" w:rsidP="00065CB4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sz w:val="21"/>
          <w:szCs w:val="21"/>
          <w:lang w:val="ru-RU"/>
        </w:rPr>
      </w:pPr>
    </w:p>
    <w:p w:rsidR="00B113A2" w:rsidRDefault="00B113A2" w:rsidP="00065CB4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sz w:val="21"/>
          <w:szCs w:val="21"/>
          <w:lang w:val="ru-RU"/>
        </w:rPr>
      </w:pPr>
    </w:p>
    <w:p w:rsidR="00B113A2" w:rsidRPr="00C631E1" w:rsidRDefault="00B113A2" w:rsidP="00065CB4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sz w:val="21"/>
          <w:szCs w:val="21"/>
          <w:lang w:val="ru-RU"/>
        </w:rPr>
      </w:pPr>
    </w:p>
    <w:p w:rsidR="00B113A2" w:rsidRDefault="00B113A2" w:rsidP="00065CB4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sz w:val="24"/>
          <w:lang w:val="ru-RU"/>
        </w:rPr>
      </w:pPr>
    </w:p>
    <w:p w:rsidR="00065CB4" w:rsidRPr="009D753A" w:rsidRDefault="00B113A2" w:rsidP="00B113A2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sz w:val="24"/>
        </w:rPr>
        <w:lastRenderedPageBreak/>
        <w:t>RJ</w:t>
      </w:r>
      <w:r w:rsidRPr="009D753A">
        <w:rPr>
          <w:rFonts w:ascii="Arial" w:hAnsi="Arial" w:cs="Arial"/>
          <w:sz w:val="24"/>
          <w:lang w:val="ru-RU"/>
        </w:rPr>
        <w:t>-1</w:t>
      </w:r>
      <w:r>
        <w:rPr>
          <w:rFonts w:ascii="Arial" w:hAnsi="Arial" w:cs="Arial"/>
          <w:sz w:val="24"/>
          <w:lang w:val="ru-RU"/>
        </w:rPr>
        <w:t>6</w:t>
      </w:r>
      <w:r w:rsidR="00065CB4" w:rsidRPr="009D753A">
        <w:rPr>
          <w:rFonts w:ascii="Arial" w:hAnsi="Arial" w:cs="Arial"/>
          <w:sz w:val="24"/>
          <w:lang w:val="ru-RU"/>
        </w:rPr>
        <w:t>0</w:t>
      </w:r>
      <w:r w:rsidR="00065CB4">
        <w:rPr>
          <w:rFonts w:ascii="Arial" w:hAnsi="Arial" w:cs="Arial"/>
          <w:sz w:val="24"/>
        </w:rPr>
        <w:t>H</w:t>
      </w:r>
      <w:r w:rsidR="00065CB4" w:rsidRPr="009D753A">
        <w:rPr>
          <w:rFonts w:ascii="Arial" w:hAnsi="Arial" w:cs="Arial"/>
          <w:sz w:val="24"/>
          <w:lang w:val="ru-RU"/>
        </w:rPr>
        <w:t>/</w:t>
      </w:r>
      <w:r w:rsidR="00065CB4">
        <w:rPr>
          <w:rFonts w:ascii="Arial" w:hAnsi="Arial" w:cs="Arial"/>
          <w:sz w:val="24"/>
        </w:rPr>
        <w:t>N</w:t>
      </w:r>
      <w:r w:rsidR="00065CB4" w:rsidRPr="009D753A">
        <w:rPr>
          <w:rFonts w:ascii="Arial" w:hAnsi="Arial" w:cs="Arial"/>
          <w:sz w:val="24"/>
          <w:lang w:val="ru-RU"/>
        </w:rPr>
        <w:t>2-</w:t>
      </w:r>
      <w:r w:rsidR="00065CB4">
        <w:rPr>
          <w:rFonts w:ascii="Arial" w:hAnsi="Arial" w:cs="Arial"/>
          <w:sz w:val="24"/>
        </w:rPr>
        <w:t>BPEEVI</w:t>
      </w:r>
      <w:r w:rsidR="009D753A">
        <w:rPr>
          <w:rFonts w:ascii="Arial" w:hAnsi="Arial" w:cs="Arial"/>
          <w:sz w:val="24"/>
          <w:lang w:val="ru-RU"/>
        </w:rPr>
        <w:t>/</w:t>
      </w:r>
      <w:r w:rsidR="009D753A">
        <w:rPr>
          <w:rFonts w:ascii="Arial" w:hAnsi="Arial" w:cs="Arial"/>
          <w:sz w:val="24"/>
        </w:rPr>
        <w:t>RJ</w:t>
      </w:r>
      <w:r w:rsidR="009D753A" w:rsidRPr="009D753A">
        <w:rPr>
          <w:rFonts w:ascii="Arial" w:hAnsi="Arial" w:cs="Arial"/>
          <w:sz w:val="24"/>
          <w:lang w:val="ru-RU"/>
        </w:rPr>
        <w:t>-190</w:t>
      </w:r>
      <w:r w:rsidR="009D753A">
        <w:rPr>
          <w:rFonts w:ascii="Arial" w:hAnsi="Arial" w:cs="Arial"/>
          <w:sz w:val="24"/>
        </w:rPr>
        <w:t>H</w:t>
      </w:r>
      <w:r w:rsidR="009D753A">
        <w:rPr>
          <w:rFonts w:ascii="Arial" w:hAnsi="Arial" w:cs="Arial"/>
          <w:sz w:val="24"/>
          <w:lang w:val="ru-RU"/>
        </w:rPr>
        <w:t>/</w:t>
      </w:r>
      <w:r w:rsidR="009D753A">
        <w:rPr>
          <w:rFonts w:ascii="Arial" w:hAnsi="Arial" w:cs="Arial"/>
          <w:sz w:val="24"/>
        </w:rPr>
        <w:t>N</w:t>
      </w:r>
      <w:r w:rsidR="009D753A" w:rsidRPr="009D753A">
        <w:rPr>
          <w:rFonts w:ascii="Arial" w:hAnsi="Arial" w:cs="Arial"/>
          <w:sz w:val="24"/>
          <w:lang w:val="ru-RU"/>
        </w:rPr>
        <w:t>2-</w:t>
      </w:r>
      <w:r w:rsidR="009D753A">
        <w:rPr>
          <w:rFonts w:ascii="Arial" w:hAnsi="Arial" w:cs="Arial"/>
          <w:sz w:val="24"/>
        </w:rPr>
        <w:t>BPEEVI</w:t>
      </w: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  <w:r>
        <w:rPr>
          <w:rFonts w:ascii="Arial" w:hAnsi="Arial" w:cs="Arial"/>
          <w:noProof/>
          <w:sz w:val="52"/>
          <w:szCs w:val="52"/>
          <w:lang w:val="ru-RU" w:eastAsia="ru-RU"/>
        </w:rPr>
        <w:drawing>
          <wp:inline distT="0" distB="0" distL="0" distR="0" wp14:anchorId="4ED549C4" wp14:editId="677BCE99">
            <wp:extent cx="4089281" cy="4220736"/>
            <wp:effectExtent l="0" t="0" r="6985" b="8890"/>
            <wp:docPr id="1037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43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764" cy="42202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66"/>
        <w:tblW w:w="8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708"/>
        <w:gridCol w:w="708"/>
        <w:gridCol w:w="762"/>
        <w:gridCol w:w="654"/>
        <w:gridCol w:w="708"/>
        <w:gridCol w:w="708"/>
        <w:gridCol w:w="708"/>
      </w:tblGrid>
      <w:tr w:rsidR="00065CB4" w:rsidTr="009D753A">
        <w:trPr>
          <w:trHeight w:val="421"/>
        </w:trPr>
        <w:tc>
          <w:tcPr>
            <w:tcW w:w="3175" w:type="dxa"/>
          </w:tcPr>
          <w:p w:rsidR="00065CB4" w:rsidRP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</w:rPr>
              <w:t>Mo</w:t>
            </w:r>
            <w:proofErr w:type="spellStart"/>
            <w:r>
              <w:rPr>
                <w:rFonts w:ascii="Arial" w:hAnsi="Arial" w:cs="Arial"/>
                <w:sz w:val="24"/>
                <w:lang w:val="ru-RU"/>
              </w:rPr>
              <w:t>дель</w:t>
            </w:r>
            <w:proofErr w:type="spellEnd"/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</w:t>
            </w:r>
          </w:p>
        </w:tc>
        <w:tc>
          <w:tcPr>
            <w:tcW w:w="762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</w:p>
        </w:tc>
        <w:tc>
          <w:tcPr>
            <w:tcW w:w="654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</w:t>
            </w:r>
          </w:p>
        </w:tc>
      </w:tr>
      <w:tr w:rsidR="00065CB4" w:rsidTr="009D753A">
        <w:trPr>
          <w:trHeight w:val="421"/>
        </w:trPr>
        <w:tc>
          <w:tcPr>
            <w:tcW w:w="3175" w:type="dxa"/>
          </w:tcPr>
          <w:p w:rsidR="009D753A" w:rsidRDefault="00B113A2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RJ-1</w:t>
            </w:r>
            <w:r w:rsidRPr="009D753A">
              <w:rPr>
                <w:rFonts w:ascii="Arial" w:hAnsi="Arial" w:cs="Arial"/>
                <w:sz w:val="24"/>
              </w:rPr>
              <w:t>6</w:t>
            </w:r>
            <w:r w:rsidR="00065CB4">
              <w:rPr>
                <w:rFonts w:ascii="Arial" w:hAnsi="Arial" w:cs="Arial"/>
                <w:sz w:val="24"/>
              </w:rPr>
              <w:t>0H/N2-BPEEVI</w:t>
            </w:r>
          </w:p>
          <w:p w:rsidR="00065CB4" w:rsidRPr="009D753A" w:rsidRDefault="009D753A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4"/>
              </w:rPr>
              <w:t>RJ-190H</w:t>
            </w:r>
            <w:r w:rsidRPr="009D753A">
              <w:rPr>
                <w:rFonts w:ascii="Arial" w:hAnsi="Arial" w:cs="Arial"/>
                <w:sz w:val="24"/>
              </w:rPr>
              <w:t>/</w:t>
            </w:r>
            <w:r>
              <w:rPr>
                <w:rFonts w:ascii="Arial" w:hAnsi="Arial" w:cs="Arial"/>
                <w:sz w:val="24"/>
              </w:rPr>
              <w:t>N2-BPEEVI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380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960</w:t>
            </w:r>
          </w:p>
        </w:tc>
        <w:tc>
          <w:tcPr>
            <w:tcW w:w="762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1270</w:t>
            </w:r>
          </w:p>
        </w:tc>
        <w:tc>
          <w:tcPr>
            <w:tcW w:w="654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635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415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598</w:t>
            </w:r>
          </w:p>
        </w:tc>
        <w:tc>
          <w:tcPr>
            <w:tcW w:w="708" w:type="dxa"/>
          </w:tcPr>
          <w:p w:rsidR="00065CB4" w:rsidRDefault="00065CB4" w:rsidP="00065CB4">
            <w:pPr>
              <w:pStyle w:val="a5"/>
              <w:tabs>
                <w:tab w:val="clear" w:pos="210"/>
              </w:tabs>
              <w:spacing w:line="24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265</w:t>
            </w:r>
          </w:p>
        </w:tc>
      </w:tr>
    </w:tbl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  <w:r w:rsidRPr="00065CB4">
        <w:rPr>
          <w:rFonts w:asciiTheme="minorHAnsi" w:hAnsiTheme="minorHAnsi" w:cstheme="minorHAnsi"/>
          <w:sz w:val="24"/>
          <w:lang w:val="ru-RU"/>
        </w:rPr>
        <w:t>Примечание: На приведенной выше принципиальной схеме сплит-машина имеет только запорные клапаны, а машина компактного типа имеет только разъемы для воды.</w:t>
      </w: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4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4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4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4"/>
          <w:lang w:val="ru-RU"/>
        </w:rPr>
      </w:pPr>
    </w:p>
    <w:p w:rsidR="00065CB4" w:rsidRDefault="00EF3DEC" w:rsidP="00EF3DEC">
      <w:pPr>
        <w:jc w:val="right"/>
        <w:rPr>
          <w:rFonts w:asciiTheme="minorHAnsi" w:hAnsiTheme="minorHAnsi" w:cstheme="minorHAnsi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646535" cy="555172"/>
            <wp:effectExtent l="0" t="0" r="1270" b="0"/>
            <wp:docPr id="121" name="Рисунок 121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24" cy="55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eastAsia="SimHei" w:hAnsiTheme="minorHAnsi" w:cstheme="minorHAnsi"/>
          <w:b/>
          <w:bCs/>
          <w:sz w:val="28"/>
          <w:szCs w:val="28"/>
          <w:highlight w:val="lightGray"/>
        </w:rPr>
        <w:t>VI</w:t>
      </w:r>
      <w:r w:rsidRPr="00065CB4">
        <w:rPr>
          <w:rFonts w:asciiTheme="minorHAnsi" w:eastAsia="SimHei" w:hAnsiTheme="minorHAnsi" w:cstheme="minorHAnsi"/>
          <w:b/>
          <w:bCs/>
          <w:sz w:val="28"/>
          <w:szCs w:val="28"/>
          <w:highlight w:val="lightGray"/>
          <w:lang w:val="ru-RU"/>
        </w:rPr>
        <w:t xml:space="preserve">. 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>Электрическое управление и установка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1. Требования к электромонтажу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1) Устройство 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оснащается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специальным источником питания, напряжение питания колеблется в диапазоне от -10% до +10%, и следует использовать автоматический воздушный выключатель. Его номинальный ток в 1,5 раза превышает рабочий ток устройства. Автоматический выключатель категорически 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lastRenderedPageBreak/>
        <w:t>запрещен;</w:t>
      </w:r>
    </w:p>
    <w:p w:rsidR="00065CB4" w:rsidRPr="00065CB4" w:rsidRDefault="00B113A2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2) Устройство надежно заземляется</w:t>
      </w:r>
      <w:r w:rsidR="00065CB4" w:rsidRPr="00065CB4">
        <w:rPr>
          <w:rFonts w:asciiTheme="minorHAnsi" w:hAnsiTheme="minorHAnsi" w:cstheme="minorHAnsi"/>
          <w:sz w:val="28"/>
          <w:szCs w:val="28"/>
          <w:lang w:val="ru-RU"/>
        </w:rPr>
        <w:t>, и ис</w:t>
      </w:r>
      <w:r>
        <w:rPr>
          <w:rFonts w:asciiTheme="minorHAnsi" w:hAnsiTheme="minorHAnsi" w:cstheme="minorHAnsi"/>
          <w:sz w:val="28"/>
          <w:szCs w:val="28"/>
          <w:lang w:val="ru-RU"/>
        </w:rPr>
        <w:t>точник питания устройства важно регулярно проверять на работоспособность</w:t>
      </w:r>
      <w:r w:rsidR="00065CB4" w:rsidRPr="00065CB4">
        <w:rPr>
          <w:rFonts w:asciiTheme="minorHAnsi" w:hAnsiTheme="minorHAnsi" w:cstheme="minorHAnsi"/>
          <w:sz w:val="28"/>
          <w:szCs w:val="28"/>
          <w:lang w:val="ru-RU"/>
        </w:rPr>
        <w:t>;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3) Н</w:t>
      </w:r>
      <w:r w:rsidR="009237C3">
        <w:rPr>
          <w:rFonts w:asciiTheme="minorHAnsi" w:hAnsiTheme="minorHAnsi" w:cstheme="minorHAnsi"/>
          <w:sz w:val="28"/>
          <w:szCs w:val="28"/>
          <w:lang w:val="ru-RU"/>
        </w:rPr>
        <w:t>е используйте главный выключатель  чаще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четырех раз в час. Электриче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>ский блок управления важно надежно защитить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от влаги;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4) Если прилагаемый ш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>нур питания поврежден, он может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быть заменен производителем, агентом или эквивалентным техническим персоналом во избежание опасности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proofErr w:type="gramStart"/>
      <w:r w:rsidR="00B113A2">
        <w:rPr>
          <w:rFonts w:asciiTheme="minorHAnsi" w:hAnsiTheme="minorHAnsi" w:cstheme="minorHAnsi"/>
          <w:sz w:val="28"/>
          <w:szCs w:val="28"/>
          <w:lang w:val="ru-RU"/>
        </w:rPr>
        <w:t>на</w:t>
      </w:r>
      <w:proofErr w:type="gramEnd"/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аналогичный по мощности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>;</w:t>
      </w:r>
    </w:p>
    <w:p w:rsidR="00065CB4" w:rsidRPr="00065CB4" w:rsidRDefault="00B113A2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5) Установка устройства должна</w:t>
      </w:r>
      <w:r w:rsidR="00065CB4"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 соответствовать местным электрическим правилам;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6) Перед установкой устройства параметры, которые необходимо установить, были установлены производителем. Как правило, пользователям не разрешается изменять параметры самостоятельно. При необходимости, пожалуйста, свяжитесь с агентом или персоналом технической службы производителя.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2. Меры предосторожности при подключении</w:t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Все проводные</w:t>
      </w:r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соединения  надежно</w:t>
      </w:r>
      <w:r w:rsidR="00382D7A">
        <w:rPr>
          <w:rFonts w:asciiTheme="minorHAnsi" w:hAnsiTheme="minorHAnsi" w:cstheme="minorHAnsi"/>
          <w:sz w:val="28"/>
          <w:szCs w:val="28"/>
          <w:lang w:val="ru-RU"/>
        </w:rPr>
        <w:t xml:space="preserve"> фиксируются</w:t>
      </w:r>
      <w:proofErr w:type="gramStart"/>
      <w:r w:rsidR="00B113A2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065CB4">
        <w:rPr>
          <w:rFonts w:asciiTheme="minorHAnsi" w:hAnsiTheme="minorHAnsi" w:cstheme="minorHAnsi"/>
          <w:sz w:val="28"/>
          <w:szCs w:val="28"/>
          <w:lang w:val="ru-RU"/>
        </w:rPr>
        <w:t>.</w:t>
      </w:r>
      <w:proofErr w:type="gramEnd"/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 xml:space="preserve">Необходимо регулярно проводить техническое обслуживание и проверять, нет ли каких-либо скрытых опасностей, таких как </w:t>
      </w:r>
      <w:proofErr w:type="spellStart"/>
      <w:r w:rsidRPr="00065CB4">
        <w:rPr>
          <w:rFonts w:asciiTheme="minorHAnsi" w:hAnsiTheme="minorHAnsi" w:cstheme="minorHAnsi"/>
          <w:sz w:val="28"/>
          <w:szCs w:val="28"/>
          <w:lang w:val="ru-RU"/>
        </w:rPr>
        <w:t>неплотность</w:t>
      </w:r>
      <w:proofErr w:type="spellEnd"/>
      <w:r w:rsidRPr="00065CB4">
        <w:rPr>
          <w:rFonts w:asciiTheme="minorHAnsi" w:hAnsiTheme="minorHAnsi" w:cstheme="minorHAnsi"/>
          <w:sz w:val="28"/>
          <w:szCs w:val="28"/>
          <w:lang w:val="ru-RU"/>
        </w:rPr>
        <w:t>, повреждение, влажность и другие.</w:t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FA5837" w:rsidRDefault="00FA5837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EF3DEC">
      <w:pPr>
        <w:tabs>
          <w:tab w:val="left" w:pos="8837"/>
        </w:tabs>
        <w:jc w:val="right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638764" cy="548499"/>
            <wp:effectExtent l="0" t="0" r="9525" b="4445"/>
            <wp:docPr id="122" name="Рисунок 122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6" cy="5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B4" w:rsidRP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VII. Работа контроллера</w:t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Внешний вид и функция кнопок проводного контроллера</w:t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44F50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A353D2" wp14:editId="37D3A8EF">
                <wp:simplePos x="0" y="0"/>
                <wp:positionH relativeFrom="column">
                  <wp:posOffset>3626062</wp:posOffset>
                </wp:positionH>
                <wp:positionV relativeFrom="paragraph">
                  <wp:posOffset>3570181</wp:posOffset>
                </wp:positionV>
                <wp:extent cx="948267" cy="305012"/>
                <wp:effectExtent l="0" t="0" r="2349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267" cy="305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Функции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7" style="position:absolute;left:0;text-align:left;margin-left:285.5pt;margin-top:281.1pt;width:74.6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" fillcolor="white [3201]" strokecolor="#f79646 [3209]" strokeweight="2pt">
                <v:textbox>
                  <w:txbxContent>
                    <w:p w:rsidR="003C4769" w:rsidRPr="00C11B64" w:rsidRDefault="003C4769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Функции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500136" wp14:editId="164B2A1E">
                <wp:simplePos x="0" y="0"/>
                <wp:positionH relativeFrom="column">
                  <wp:posOffset>2991273</wp:posOffset>
                </wp:positionH>
                <wp:positionV relativeFrom="paragraph">
                  <wp:posOffset>3866938</wp:posOffset>
                </wp:positionV>
                <wp:extent cx="948267" cy="305012"/>
                <wp:effectExtent l="0" t="0" r="2349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267" cy="305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Режим ввода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8" style="position:absolute;left:0;text-align:left;margin-left:235.55pt;margin-top:304.5pt;width:74.6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" fillcolor="white [3201]" strokecolor="#f79646 [3209]" strokeweight="2pt">
                <v:textbox>
                  <w:txbxContent>
                    <w:p w:rsidR="003C4769" w:rsidRPr="00C11B64" w:rsidRDefault="003C4769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Режим ввода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2E5D7A" wp14:editId="17C4C71F">
                <wp:simplePos x="0" y="0"/>
                <wp:positionH relativeFrom="column">
                  <wp:posOffset>2330450</wp:posOffset>
                </wp:positionH>
                <wp:positionV relativeFrom="paragraph">
                  <wp:posOffset>3561503</wp:posOffset>
                </wp:positionV>
                <wp:extent cx="897467" cy="305012"/>
                <wp:effectExtent l="0" t="0" r="1714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67" cy="305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Увеличить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9" style="position:absolute;left:0;text-align:left;margin-left:183.5pt;margin-top:280.45pt;width:70.6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" fillcolor="white [3201]" strokecolor="#f79646 [3209]" strokeweight="2pt">
                <v:textbox>
                  <w:txbxContent>
                    <w:p w:rsidR="003C4769" w:rsidRPr="00C11B64" w:rsidRDefault="003C4769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Увеличить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D5BC14" wp14:editId="4C9D1B24">
                <wp:simplePos x="0" y="0"/>
                <wp:positionH relativeFrom="column">
                  <wp:posOffset>1822873</wp:posOffset>
                </wp:positionH>
                <wp:positionV relativeFrom="paragraph">
                  <wp:posOffset>3807672</wp:posOffset>
                </wp:positionV>
                <wp:extent cx="863177" cy="296333"/>
                <wp:effectExtent l="0" t="0" r="13335" b="279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177" cy="2963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Уменьшить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0" style="position:absolute;left:0;text-align:left;margin-left:143.55pt;margin-top:299.8pt;width:67.95pt;height:23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" fillcolor="white [3201]" strokecolor="#f79646 [3209]" strokeweight="2pt">
                <v:textbox>
                  <w:txbxContent>
                    <w:p w:rsidR="003C4769" w:rsidRPr="00C11B64" w:rsidRDefault="003C4769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Уменьшить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95C304" wp14:editId="32676292">
                <wp:simplePos x="0" y="0"/>
                <wp:positionH relativeFrom="column">
                  <wp:posOffset>1204807</wp:posOffset>
                </wp:positionH>
                <wp:positionV relativeFrom="paragraph">
                  <wp:posOffset>3562138</wp:posOffset>
                </wp:positionV>
                <wp:extent cx="677121" cy="389467"/>
                <wp:effectExtent l="0" t="0" r="27940" b="1079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21" cy="389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044F50" w:rsidRDefault="003C4769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Вкл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В</w:t>
                            </w:r>
                            <w:r w:rsidRPr="00044F50">
                              <w:rPr>
                                <w:sz w:val="16"/>
                                <w:szCs w:val="16"/>
                                <w:lang w:val="ru-RU"/>
                              </w:rPr>
                              <w:t>ыкл</w:t>
                            </w:r>
                            <w:proofErr w:type="spellEnd"/>
                            <w:proofErr w:type="gramEnd"/>
                          </w:p>
                          <w:p w:rsidR="003C4769" w:rsidRPr="00C11B64" w:rsidRDefault="003C4769" w:rsidP="00044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</w:t>
                            </w:r>
                            <w:r w:rsidRPr="00044F50">
                              <w:rPr>
                                <w:sz w:val="16"/>
                                <w:szCs w:val="16"/>
                                <w:lang w:val="ru-RU"/>
                              </w:rPr>
                              <w:t>тмена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1" style="position:absolute;left:0;text-align:left;margin-left:94.85pt;margin-top:280.5pt;width:53.3pt;height:30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" fillcolor="white [3201]" strokecolor="#f79646 [3209]" strokeweight="2pt">
                <v:textbox>
                  <w:txbxContent>
                    <w:p w:rsidR="003C4769" w:rsidRPr="00044F50" w:rsidRDefault="003C4769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ru-RU"/>
                        </w:rPr>
                        <w:t>Вкл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ru-RU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  <w:lang w:val="ru-RU"/>
                        </w:rPr>
                        <w:t>В</w:t>
                      </w:r>
                      <w:r w:rsidRPr="00044F50">
                        <w:rPr>
                          <w:sz w:val="16"/>
                          <w:szCs w:val="16"/>
                          <w:lang w:val="ru-RU"/>
                        </w:rPr>
                        <w:t>ыкл</w:t>
                      </w:r>
                      <w:proofErr w:type="spellEnd"/>
                      <w:proofErr w:type="gramEnd"/>
                    </w:p>
                    <w:p w:rsidR="003C4769" w:rsidRPr="00C11B64" w:rsidRDefault="003C4769" w:rsidP="00044F50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О</w:t>
                      </w:r>
                      <w:r w:rsidRPr="00044F50">
                        <w:rPr>
                          <w:sz w:val="16"/>
                          <w:szCs w:val="16"/>
                          <w:lang w:val="ru-RU"/>
                        </w:rPr>
                        <w:t>тмена</w:t>
                      </w:r>
                    </w:p>
                  </w:txbxContent>
                </v:textbox>
              </v:rect>
            </w:pict>
          </mc:Fallback>
        </mc:AlternateContent>
      </w:r>
      <w:r w:rsidR="00BB2829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57970E" wp14:editId="134AC084">
                <wp:simplePos x="0" y="0"/>
                <wp:positionH relativeFrom="column">
                  <wp:posOffset>4515273</wp:posOffset>
                </wp:positionH>
                <wp:positionV relativeFrom="paragraph">
                  <wp:posOffset>2926926</wp:posOffset>
                </wp:positionV>
                <wp:extent cx="1210310" cy="465455"/>
                <wp:effectExtent l="0" t="0" r="27940" b="1079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465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BB2829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Сенсорная клавиша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2" style="position:absolute;left:0;text-align:left;margin-left:355.55pt;margin-top:230.45pt;width:95.3pt;height:36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" fillcolor="white [3201]" strokecolor="#f79646 [3209]" strokeweight="2pt">
                <v:textbox>
                  <w:txbxContent>
                    <w:p w:rsidR="003C4769" w:rsidRPr="00C11B64" w:rsidRDefault="003C4769" w:rsidP="00BB2829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Сенсорная клавиша</w:t>
                      </w:r>
                    </w:p>
                  </w:txbxContent>
                </v:textbox>
              </v:rect>
            </w:pict>
          </mc:Fallback>
        </mc:AlternateContent>
      </w:r>
      <w:r w:rsidR="00BB2829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C845EB" wp14:editId="5F2F2A87">
                <wp:simplePos x="0" y="0"/>
                <wp:positionH relativeFrom="column">
                  <wp:posOffset>4574540</wp:posOffset>
                </wp:positionH>
                <wp:positionV relativeFrom="paragraph">
                  <wp:posOffset>2385060</wp:posOffset>
                </wp:positionV>
                <wp:extent cx="1210310" cy="465455"/>
                <wp:effectExtent l="0" t="0" r="27940" b="1079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465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Default="003C4769" w:rsidP="00BB2829">
                            <w:pP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Температура воды</w:t>
                            </w:r>
                          </w:p>
                          <w:p w:rsidR="003C4769" w:rsidRPr="00C11B64" w:rsidRDefault="003C4769" w:rsidP="00BB2829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Код функции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left:0;text-align:left;margin-left:360.2pt;margin-top:187.8pt;width:95.3pt;height:36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" fillcolor="white [3201]" strokecolor="#f79646 [3209]" strokeweight="2pt">
                <v:textbox>
                  <w:txbxContent>
                    <w:p w:rsidR="003C4769" w:rsidRDefault="003C4769" w:rsidP="00BB2829">
                      <w:pP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Температура воды</w:t>
                      </w:r>
                    </w:p>
                    <w:p w:rsidR="003C4769" w:rsidRPr="00C11B64" w:rsidRDefault="003C4769" w:rsidP="00BB2829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Код функции</w:t>
                      </w:r>
                    </w:p>
                  </w:txbxContent>
                </v:textbox>
              </v:rect>
            </w:pict>
          </mc:Fallback>
        </mc:AlternateContent>
      </w:r>
      <w:r w:rsidR="006B3330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7F54EF" wp14:editId="42EA3123">
                <wp:simplePos x="0" y="0"/>
                <wp:positionH relativeFrom="column">
                  <wp:posOffset>4574540</wp:posOffset>
                </wp:positionH>
                <wp:positionV relativeFrom="paragraph">
                  <wp:posOffset>2002155</wp:posOffset>
                </wp:positionV>
                <wp:extent cx="1210310" cy="236220"/>
                <wp:effectExtent l="0" t="0" r="2794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6B3330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Индикатор тревоги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4" style="position:absolute;left:0;text-align:left;margin-left:360.2pt;margin-top:157.65pt;width:95.3pt;height:1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" fillcolor="white [3201]" strokecolor="#f79646 [3209]" strokeweight="2pt">
                <v:textbox>
                  <w:txbxContent>
                    <w:p w:rsidR="003C4769" w:rsidRPr="00C11B64" w:rsidRDefault="003C4769" w:rsidP="006B3330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Индикатор тревоги</w:t>
                      </w:r>
                    </w:p>
                  </w:txbxContent>
                </v:textbox>
              </v:rect>
            </w:pict>
          </mc:Fallback>
        </mc:AlternateContent>
      </w:r>
      <w:r w:rsidR="006B3330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6BDD2A" wp14:editId="1E1058BF">
                <wp:simplePos x="0" y="0"/>
                <wp:positionH relativeFrom="column">
                  <wp:posOffset>4574540</wp:posOffset>
                </wp:positionH>
                <wp:positionV relativeFrom="paragraph">
                  <wp:posOffset>1765935</wp:posOffset>
                </wp:positionV>
                <wp:extent cx="1210310" cy="236220"/>
                <wp:effectExtent l="0" t="0" r="27940" b="114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6B3330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Дисплей блокировки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5" style="position:absolute;left:0;text-align:left;margin-left:360.2pt;margin-top:139.05pt;width:95.3pt;height:1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" fillcolor="white [3201]" strokecolor="#f79646 [3209]" strokeweight="2pt">
                <v:textbox>
                  <w:txbxContent>
                    <w:p w:rsidR="003C4769" w:rsidRPr="00C11B64" w:rsidRDefault="003C4769" w:rsidP="006B3330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Дисплей блокировки</w:t>
                      </w:r>
                    </w:p>
                  </w:txbxContent>
                </v:textbox>
              </v:rect>
            </w:pict>
          </mc:Fallback>
        </mc:AlternateContent>
      </w:r>
      <w:r w:rsidR="006B3330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294B9C" wp14:editId="6F4690A9">
                <wp:simplePos x="0" y="0"/>
                <wp:positionH relativeFrom="column">
                  <wp:posOffset>4574540</wp:posOffset>
                </wp:positionH>
                <wp:positionV relativeFrom="paragraph">
                  <wp:posOffset>1521672</wp:posOffset>
                </wp:positionV>
                <wp:extent cx="1371600" cy="236644"/>
                <wp:effectExtent l="0" t="0" r="19050" b="114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366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6B3330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Дисплей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антизаморозки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6" style="position:absolute;left:0;text-align:left;margin-left:360.2pt;margin-top:119.8pt;width:108pt;height:1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" fillcolor="white [3201]" strokecolor="#f79646 [3209]" strokeweight="2pt">
                <v:textbox>
                  <w:txbxContent>
                    <w:p w:rsidR="003C4769" w:rsidRPr="00C11B64" w:rsidRDefault="003C4769" w:rsidP="006B3330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Дисплей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антизаморозки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B3330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28A04E" wp14:editId="0E9A7C06">
                <wp:simplePos x="0" y="0"/>
                <wp:positionH relativeFrom="column">
                  <wp:posOffset>4574540</wp:posOffset>
                </wp:positionH>
                <wp:positionV relativeFrom="paragraph">
                  <wp:posOffset>1275715</wp:posOffset>
                </wp:positionV>
                <wp:extent cx="1210733" cy="236644"/>
                <wp:effectExtent l="0" t="0" r="2794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733" cy="2366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6B3330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 xml:space="preserve">Дисплей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разморозки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7" style="position:absolute;left:0;text-align:left;margin-left:360.2pt;margin-top:100.45pt;width:95.35pt;height:1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" fillcolor="white [3201]" strokecolor="#f79646 [3209]" strokeweight="2pt">
                <v:textbox>
                  <w:txbxContent>
                    <w:p w:rsidR="003C4769" w:rsidRPr="00C11B64" w:rsidRDefault="003C4769" w:rsidP="006B3330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 xml:space="preserve">Дисплей </w:t>
                      </w:r>
                      <w:proofErr w:type="spellStart"/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разморозки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794A1AF" wp14:editId="7C0BA20E">
                <wp:simplePos x="0" y="0"/>
                <wp:positionH relativeFrom="column">
                  <wp:posOffset>4574540</wp:posOffset>
                </wp:positionH>
                <wp:positionV relativeFrom="paragraph">
                  <wp:posOffset>861272</wp:posOffset>
                </wp:positionV>
                <wp:extent cx="999067" cy="431800"/>
                <wp:effectExtent l="0" t="0" r="10795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067" cy="43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Default="003C4769" w:rsidP="006B3330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З</w:t>
                            </w: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аданная температура</w:t>
                            </w:r>
                          </w:p>
                          <w:p w:rsidR="003C4769" w:rsidRPr="00C11B64" w:rsidRDefault="003C4769" w:rsidP="006B3330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Код ошибки</w:t>
                            </w:r>
                          </w:p>
                          <w:p w:rsidR="003C4769" w:rsidRPr="00C11B64" w:rsidRDefault="003C4769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8" style="position:absolute;left:0;text-align:left;margin-left:360.2pt;margin-top:67.8pt;width:78.65pt;height:3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" fillcolor="white [3201]" strokecolor="#f79646 [3209]" strokeweight="2pt">
                <v:textbox>
                  <w:txbxContent>
                    <w:p w:rsidR="003C4769" w:rsidRDefault="003C4769" w:rsidP="006B3330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З</w:t>
                      </w: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аданная температура</w:t>
                      </w:r>
                    </w:p>
                    <w:p w:rsidR="003C4769" w:rsidRPr="00C11B64" w:rsidRDefault="003C4769" w:rsidP="006B3330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Код ошибки</w:t>
                      </w:r>
                    </w:p>
                    <w:p w:rsidR="003C4769" w:rsidRPr="00C11B64" w:rsidRDefault="003C4769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54F5C2" wp14:editId="07650B4A">
                <wp:simplePos x="0" y="0"/>
                <wp:positionH relativeFrom="column">
                  <wp:posOffset>4573905</wp:posOffset>
                </wp:positionH>
                <wp:positionV relativeFrom="paragraph">
                  <wp:posOffset>479425</wp:posOffset>
                </wp:positionV>
                <wp:extent cx="880533" cy="347134"/>
                <wp:effectExtent l="0" t="0" r="1524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533" cy="3471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С</w:t>
                            </w:r>
                            <w:proofErr w:type="spellStart"/>
                            <w:r w:rsidRPr="00C11B64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остояние</w:t>
                            </w:r>
                            <w:proofErr w:type="spellEnd"/>
                            <w:r w:rsidRPr="00C11B64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11B64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вывода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9" style="position:absolute;left:0;text-align:left;margin-left:360.15pt;margin-top:37.75pt;width:69.35pt;height:27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" fillcolor="white [3201]" strokecolor="#f79646 [3209]" strokeweight="2pt">
                <v:textbox>
                  <w:txbxContent>
                    <w:p w:rsidR="003C4769" w:rsidRPr="00C11B64" w:rsidRDefault="003C4769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С</w:t>
                      </w:r>
                      <w:proofErr w:type="spellStart"/>
                      <w:r w:rsidRPr="00C11B64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остояние</w:t>
                      </w:r>
                      <w:proofErr w:type="spellEnd"/>
                      <w:r w:rsidRPr="00C11B64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11B64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вывода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6EDA5E" wp14:editId="19BC22BD">
                <wp:simplePos x="0" y="0"/>
                <wp:positionH relativeFrom="column">
                  <wp:posOffset>146473</wp:posOffset>
                </wp:positionH>
                <wp:positionV relativeFrom="paragraph">
                  <wp:posOffset>2927138</wp:posOffset>
                </wp:positionV>
                <wp:extent cx="1143000" cy="482600"/>
                <wp:effectExtent l="0" t="0" r="1905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Индикация включения таймера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0" style="position:absolute;left:0;text-align:left;margin-left:11.55pt;margin-top:230.5pt;width:90pt;height:3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" fillcolor="white [3201]" strokecolor="#f79646 [3209]" strokeweight="2pt">
                <v:textbox>
                  <w:txbxContent>
                    <w:p w:rsidR="003C4769" w:rsidRPr="00C11B64" w:rsidRDefault="003C4769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Индикация включения таймера</w:t>
                      </w: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8D7749" wp14:editId="0B26286E">
                <wp:simplePos x="0" y="0"/>
                <wp:positionH relativeFrom="column">
                  <wp:posOffset>205740</wp:posOffset>
                </wp:positionH>
                <wp:positionV relativeFrom="paragraph">
                  <wp:posOffset>2224405</wp:posOffset>
                </wp:positionV>
                <wp:extent cx="1117388" cy="575733"/>
                <wp:effectExtent l="0" t="0" r="26035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388" cy="5757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C11B64">
                            <w:pPr>
                              <w:pStyle w:val="04xlpa"/>
                              <w:spacing w:before="0" w:beforeAutospacing="0" w:after="0" w:afterAutospacing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Дисплей таймера</w:t>
                            </w:r>
                            <w:r w:rsidRPr="00C11B6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Дисплей часов</w:t>
                            </w:r>
                          </w:p>
                          <w:p w:rsidR="003C4769" w:rsidRPr="00C11B64" w:rsidRDefault="003C4769" w:rsidP="00C11B64">
                            <w:pPr>
                              <w:pStyle w:val="04xlpa"/>
                              <w:spacing w:before="0" w:beforeAutospacing="0" w:after="0" w:afterAutospacing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11B64">
                              <w:rPr>
                                <w:rStyle w:val="jsgrdq"/>
                                <w:color w:val="000000"/>
                                <w:sz w:val="16"/>
                                <w:szCs w:val="16"/>
                              </w:rPr>
                              <w:t>Отображение параметров</w:t>
                            </w:r>
                          </w:p>
                          <w:p w:rsidR="003C4769" w:rsidRPr="00C11B64" w:rsidRDefault="003C4769" w:rsidP="00C11B6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1" style="position:absolute;left:0;text-align:left;margin-left:16.2pt;margin-top:175.15pt;width:88pt;height:45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" fillcolor="white [3201]" strokecolor="#f79646 [3209]" strokeweight="2pt">
                <v:textbox>
                  <w:txbxContent>
                    <w:p w:rsidR="003C4769" w:rsidRPr="00C11B64" w:rsidRDefault="003C4769" w:rsidP="00C11B64">
                      <w:pPr>
                        <w:pStyle w:val="04xlpa"/>
                        <w:spacing w:before="0" w:beforeAutospacing="0" w:after="0" w:afterAutospacing="0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Дисплей таймера</w:t>
                      </w:r>
                      <w:r w:rsidRPr="00C11B64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Дисплей часов</w:t>
                      </w:r>
                    </w:p>
                    <w:p w:rsidR="003C4769" w:rsidRPr="00C11B64" w:rsidRDefault="003C4769" w:rsidP="00C11B64">
                      <w:pPr>
                        <w:pStyle w:val="04xlpa"/>
                        <w:spacing w:before="0" w:beforeAutospacing="0" w:after="0" w:afterAutospacing="0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11B64">
                        <w:rPr>
                          <w:rStyle w:val="jsgrdq"/>
                          <w:color w:val="000000"/>
                          <w:sz w:val="16"/>
                          <w:szCs w:val="16"/>
                        </w:rPr>
                        <w:t>Отображение параметров</w:t>
                      </w:r>
                    </w:p>
                    <w:p w:rsidR="003C4769" w:rsidRPr="00C11B64" w:rsidRDefault="003C4769" w:rsidP="00C11B64">
                      <w:pPr>
                        <w:jc w:val="center"/>
                        <w:rPr>
                          <w:b/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1E9AF92" wp14:editId="0D0142F1">
                <wp:simplePos x="0" y="0"/>
                <wp:positionH relativeFrom="column">
                  <wp:posOffset>146473</wp:posOffset>
                </wp:positionH>
                <wp:positionV relativeFrom="paragraph">
                  <wp:posOffset>1792605</wp:posOffset>
                </wp:positionV>
                <wp:extent cx="1143000" cy="338667"/>
                <wp:effectExtent l="0" t="0" r="19050" b="234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86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>Ввод/ вывод температуры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42" style="position:absolute;left:0;text-align:left;margin-left:11.55pt;margin-top:141.15pt;width:90pt;height:26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" fillcolor="white [3201]" strokecolor="#f79646 [3209]" strokeweight="2pt">
                <v:textbox>
                  <w:txbxContent>
                    <w:p w:rsidR="003C4769" w:rsidRPr="00C11B64" w:rsidRDefault="003C4769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>Ввод/ вывод температуры</w:t>
                      </w: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471D54C" wp14:editId="1E106B80">
                <wp:simplePos x="0" y="0"/>
                <wp:positionH relativeFrom="column">
                  <wp:posOffset>273473</wp:posOffset>
                </wp:positionH>
                <wp:positionV relativeFrom="paragraph">
                  <wp:posOffset>1225338</wp:posOffset>
                </wp:positionV>
                <wp:extent cx="1049867" cy="474134"/>
                <wp:effectExtent l="0" t="0" r="17145" b="215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867" cy="4741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C11B64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Мощный/ </w:t>
                            </w:r>
                            <w:proofErr w:type="spellStart"/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>экологичный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3" style="position:absolute;left:0;text-align:left;margin-left:21.55pt;margin-top:96.5pt;width:82.65pt;height:37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" fillcolor="white [3201]" strokecolor="#f79646 [3209]" strokeweight="2pt">
                <v:textbox>
                  <w:txbxContent>
                    <w:p w:rsidR="003C4769" w:rsidRPr="00C11B64" w:rsidRDefault="003C4769" w:rsidP="00C11B64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 xml:space="preserve">Мощный/ </w:t>
                      </w:r>
                      <w:proofErr w:type="spellStart"/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>экологичный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2071D88" wp14:editId="4604DCE6">
                <wp:simplePos x="0" y="0"/>
                <wp:positionH relativeFrom="column">
                  <wp:posOffset>272415</wp:posOffset>
                </wp:positionH>
                <wp:positionV relativeFrom="paragraph">
                  <wp:posOffset>470535</wp:posOffset>
                </wp:positionV>
                <wp:extent cx="1016000" cy="482600"/>
                <wp:effectExtent l="0" t="0" r="127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>Режим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44" style="position:absolute;left:0;text-align:left;margin-left:21.45pt;margin-top:37.05pt;width:80pt;height:3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" fillcolor="white [3201]" strokecolor="#f79646 [3209]" strokeweight="2pt">
                <v:textbox>
                  <w:txbxContent>
                    <w:p w:rsidR="003C4769" w:rsidRPr="00C11B64" w:rsidRDefault="003C4769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>Режим работы</w:t>
                      </w:r>
                    </w:p>
                  </w:txbxContent>
                </v:textbox>
              </v:rect>
            </w:pict>
          </mc:Fallback>
        </mc:AlternateContent>
      </w:r>
      <w:r w:rsidR="00C11B64">
        <w:rPr>
          <w:rFonts w:ascii="Arial" w:eastAsia="SimHei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7F2E0B" wp14:editId="58160222">
                <wp:simplePos x="0" y="0"/>
                <wp:positionH relativeFrom="column">
                  <wp:posOffset>2279862</wp:posOffset>
                </wp:positionH>
                <wp:positionV relativeFrom="paragraph">
                  <wp:posOffset>-3175</wp:posOffset>
                </wp:positionV>
                <wp:extent cx="1016000" cy="482600"/>
                <wp:effectExtent l="0" t="0" r="1270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C11B64" w:rsidRDefault="003C4769" w:rsidP="00C11B6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11B64">
                              <w:rPr>
                                <w:sz w:val="16"/>
                                <w:szCs w:val="16"/>
                              </w:rPr>
                              <w:t xml:space="preserve">LCD </w:t>
                            </w:r>
                            <w:r w:rsidRPr="00C11B64">
                              <w:rPr>
                                <w:sz w:val="16"/>
                                <w:szCs w:val="16"/>
                                <w:lang w:val="ru-RU"/>
                              </w:rPr>
                              <w:t>дисплей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45" style="position:absolute;left:0;text-align:left;margin-left:179.5pt;margin-top:-.25pt;width:80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" fillcolor="white [3201]" strokecolor="#f79646 [3209]" strokeweight="2pt">
                <v:textbox>
                  <w:txbxContent>
                    <w:p w:rsidR="003C4769" w:rsidRPr="00C11B64" w:rsidRDefault="003C4769" w:rsidP="00C11B64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11B64">
                        <w:rPr>
                          <w:sz w:val="16"/>
                          <w:szCs w:val="16"/>
                        </w:rPr>
                        <w:t xml:space="preserve">LCD </w:t>
                      </w:r>
                      <w:r w:rsidRPr="00C11B64">
                        <w:rPr>
                          <w:sz w:val="16"/>
                          <w:szCs w:val="16"/>
                          <w:lang w:val="ru-RU"/>
                        </w:rPr>
                        <w:t>дисплей</w:t>
                      </w:r>
                    </w:p>
                  </w:txbxContent>
                </v:textbox>
              </v:rect>
            </w:pict>
          </mc:Fallback>
        </mc:AlternateContent>
      </w:r>
      <w:r w:rsidR="00065CB4" w:rsidRPr="00C11B64">
        <w:rPr>
          <w:rFonts w:ascii="Arial" w:eastAsia="SimHei" w:hAnsi="Arial" w:cs="Arial"/>
          <w:noProof/>
          <w:sz w:val="32"/>
          <w:szCs w:val="32"/>
          <w:lang w:val="ru-RU" w:eastAsia="ru-RU"/>
        </w:rPr>
        <w:drawing>
          <wp:inline distT="0" distB="0" distL="114300" distR="114300" wp14:anchorId="23F5C2DE" wp14:editId="26418DB3">
            <wp:extent cx="5940425" cy="4289156"/>
            <wp:effectExtent l="0" t="0" r="3175" b="0"/>
            <wp:docPr id="96" name="图片 1" descr="15331747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 descr="1533174747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065CB4">
        <w:rPr>
          <w:rFonts w:asciiTheme="minorHAnsi" w:hAnsiTheme="minorHAnsi" w:cstheme="minorHAnsi"/>
          <w:sz w:val="28"/>
          <w:szCs w:val="28"/>
          <w:lang w:val="ru-RU"/>
        </w:rPr>
        <w:t>1. Значок Дисплея</w:t>
      </w:r>
    </w:p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1"/>
        <w:gridCol w:w="3118"/>
        <w:gridCol w:w="240"/>
        <w:gridCol w:w="1645"/>
        <w:gridCol w:w="3191"/>
      </w:tblGrid>
      <w:tr w:rsidR="00065CB4" w:rsidTr="00DA24B3">
        <w:trPr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proofErr w:type="spellStart"/>
            <w:r w:rsidRPr="00065CB4">
              <w:rPr>
                <w:rFonts w:ascii="Arial" w:eastAsia="SimHei" w:hAnsi="Arial" w:cs="Arial"/>
                <w:b/>
                <w:bCs/>
                <w:sz w:val="32"/>
                <w:szCs w:val="32"/>
              </w:rPr>
              <w:t>Режим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proofErr w:type="spellStart"/>
            <w:r w:rsidRPr="00065CB4">
              <w:rPr>
                <w:rFonts w:ascii="Arial" w:eastAsia="SimHei" w:hAnsi="Arial" w:cs="Arial"/>
                <w:b/>
                <w:bCs/>
                <w:sz w:val="32"/>
                <w:szCs w:val="32"/>
              </w:rPr>
              <w:t>Значение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proofErr w:type="spellStart"/>
            <w:r w:rsidRPr="00065CB4">
              <w:rPr>
                <w:rFonts w:ascii="Arial" w:eastAsia="SimHei" w:hAnsi="Arial" w:cs="Arial"/>
                <w:b/>
                <w:bCs/>
                <w:sz w:val="30"/>
                <w:szCs w:val="30"/>
              </w:rPr>
              <w:t>Ключевая</w:t>
            </w:r>
            <w:proofErr w:type="spellEnd"/>
            <w:r w:rsidRPr="00065CB4">
              <w:rPr>
                <w:rFonts w:ascii="Arial" w:eastAsia="SimHei" w:hAnsi="Arial" w:cs="Arial"/>
                <w:b/>
                <w:bCs/>
                <w:sz w:val="30"/>
                <w:szCs w:val="30"/>
              </w:rPr>
              <w:t xml:space="preserve"> </w:t>
            </w:r>
            <w:proofErr w:type="spellStart"/>
            <w:r w:rsidRPr="00065CB4">
              <w:rPr>
                <w:rFonts w:ascii="Arial" w:eastAsia="SimHei" w:hAnsi="Arial" w:cs="Arial"/>
                <w:b/>
                <w:bCs/>
                <w:sz w:val="30"/>
                <w:szCs w:val="30"/>
              </w:rPr>
              <w:t>картинка</w:t>
            </w:r>
            <w:proofErr w:type="spellEnd"/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b/>
                <w:bCs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b/>
                <w:bCs/>
                <w:sz w:val="32"/>
                <w:szCs w:val="32"/>
              </w:rPr>
              <w:t>Значение</w:t>
            </w:r>
            <w:proofErr w:type="spellEnd"/>
          </w:p>
        </w:tc>
      </w:tr>
      <w:tr w:rsidR="00065CB4" w:rsidTr="00DA24B3">
        <w:trPr>
          <w:trHeight w:val="490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378E1D6E" wp14:editId="620BC639">
                  <wp:extent cx="314325" cy="304800"/>
                  <wp:effectExtent l="0" t="0" r="9525" b="0"/>
                  <wp:docPr id="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Режим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нагрева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78C05A8F" wp14:editId="065F28B2">
                  <wp:extent cx="361950" cy="195580"/>
                  <wp:effectExtent l="0" t="0" r="0" b="13970"/>
                  <wp:docPr id="9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Стандарт</w:t>
            </w:r>
            <w:proofErr w:type="spellEnd"/>
          </w:p>
        </w:tc>
      </w:tr>
      <w:tr w:rsidR="00065CB4" w:rsidTr="00DA24B3">
        <w:trPr>
          <w:trHeight w:val="507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0BA8FB2D" wp14:editId="6CB89DE6">
                  <wp:extent cx="361950" cy="295275"/>
                  <wp:effectExtent l="0" t="0" r="0" b="9525"/>
                  <wp:docPr id="9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spacing w:line="480" w:lineRule="auto"/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Режим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горячей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воды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018E755F" wp14:editId="513977E1">
                  <wp:extent cx="371475" cy="200660"/>
                  <wp:effectExtent l="0" t="0" r="9525" b="8890"/>
                  <wp:docPr id="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Pr="009237C3" w:rsidRDefault="009237C3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  <w:r>
              <w:rPr>
                <w:rFonts w:ascii="Arial" w:eastAsia="SimHei" w:hAnsi="Arial" w:cs="Arial"/>
                <w:szCs w:val="21"/>
                <w:lang w:val="ru-RU"/>
              </w:rPr>
              <w:t>Экономичный</w:t>
            </w:r>
          </w:p>
        </w:tc>
      </w:tr>
      <w:tr w:rsidR="00065CB4" w:rsidTr="00DA24B3">
        <w:trPr>
          <w:trHeight w:val="507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636224" behindDoc="0" locked="0" layoutInCell="1" allowOverlap="1" wp14:anchorId="24B8DFB0" wp14:editId="636A25EC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41910</wp:posOffset>
                  </wp:positionV>
                  <wp:extent cx="301625" cy="301625"/>
                  <wp:effectExtent l="0" t="0" r="3175" b="3175"/>
                  <wp:wrapNone/>
                  <wp:docPr id="95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spacing w:line="48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Режим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охлаждения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7A3DB768" wp14:editId="2CB20778">
                  <wp:extent cx="361950" cy="195580"/>
                  <wp:effectExtent l="0" t="0" r="0" b="13970"/>
                  <wp:docPr id="8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Мощный</w:t>
            </w:r>
            <w:proofErr w:type="spellEnd"/>
          </w:p>
        </w:tc>
      </w:tr>
      <w:tr w:rsidR="00065CB4" w:rsidTr="00DA24B3">
        <w:trPr>
          <w:trHeight w:val="513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44D555A5" wp14:editId="4743669E">
                  <wp:extent cx="314325" cy="304800"/>
                  <wp:effectExtent l="0" t="0" r="9525" b="0"/>
                  <wp:docPr id="9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+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7FC4A6C4" wp14:editId="363EB892">
                  <wp:extent cx="361950" cy="295275"/>
                  <wp:effectExtent l="0" t="0" r="0" b="9525"/>
                  <wp:docPr id="8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Pr="007B44AA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  <w:r w:rsidRPr="007B44AA">
              <w:rPr>
                <w:rFonts w:ascii="Arial" w:hAnsi="Arial" w:cs="Arial"/>
                <w:szCs w:val="21"/>
                <w:lang w:val="ru-RU"/>
              </w:rPr>
              <w:t>Режим отопления и горячей воды (функция горячей воды является приоритетной)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065CB4" w:rsidRPr="007B44AA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1F3B8D30" wp14:editId="4AA41D3D">
                  <wp:extent cx="257175" cy="228600"/>
                  <wp:effectExtent l="0" t="0" r="9525" b="0"/>
                  <wp:docPr id="8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ВКЛЮЧЕНИЯ/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выключения</w:t>
            </w:r>
            <w:proofErr w:type="spellEnd"/>
          </w:p>
        </w:tc>
      </w:tr>
      <w:tr w:rsidR="00065CB4" w:rsidTr="00DA24B3">
        <w:trPr>
          <w:trHeight w:val="513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anchor distT="0" distB="0" distL="114300" distR="114300" simplePos="0" relativeHeight="251637248" behindDoc="0" locked="0" layoutInCell="1" allowOverlap="1" wp14:anchorId="15028CD9" wp14:editId="1DE2129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27305</wp:posOffset>
                  </wp:positionV>
                  <wp:extent cx="301625" cy="301625"/>
                  <wp:effectExtent l="0" t="0" r="3175" b="3175"/>
                  <wp:wrapNone/>
                  <wp:docPr id="9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eastAsia"/>
              </w:rPr>
              <w:t xml:space="preserve">      </w:t>
            </w:r>
            <w:r>
              <w:rPr>
                <w:rFonts w:ascii="Arial" w:hAnsi="Arial" w:cs="Arial"/>
              </w:rPr>
              <w:t>+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04EFCF59" wp14:editId="7EF24E6A">
                  <wp:extent cx="361950" cy="295275"/>
                  <wp:effectExtent l="0" t="0" r="0" b="9525"/>
                  <wp:docPr id="4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hint="eastAsia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Pr="007B44AA" w:rsidRDefault="007B44AA" w:rsidP="00DA24B3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 w:rsidRPr="007B44AA">
              <w:rPr>
                <w:rFonts w:ascii="Arial" w:hAnsi="Arial" w:cs="Arial"/>
                <w:szCs w:val="21"/>
                <w:lang w:val="ru-RU"/>
              </w:rPr>
              <w:t>Режим охлаждения и горячей воды (функция горячей воды является приоритетной)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065CB4" w:rsidRPr="007B44AA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30B7247B" wp14:editId="7CFF52C7">
                  <wp:extent cx="333375" cy="276225"/>
                  <wp:effectExtent l="0" t="0" r="9525" b="9525"/>
                  <wp:docPr id="3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ВВЕРХ</w:t>
            </w:r>
          </w:p>
        </w:tc>
      </w:tr>
      <w:tr w:rsidR="00065CB4" w:rsidTr="00DA24B3">
        <w:trPr>
          <w:trHeight w:val="548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6A17A329" wp14:editId="27DB5A4D">
                  <wp:extent cx="200025" cy="217805"/>
                  <wp:effectExtent l="0" t="0" r="9525" b="10795"/>
                  <wp:docPr id="4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Работа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компрессора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2523FFDC" wp14:editId="711B6420">
                  <wp:extent cx="352425" cy="295275"/>
                  <wp:effectExtent l="0" t="0" r="9525" b="9525"/>
                  <wp:docPr id="3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"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Вниз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>"</w:t>
            </w:r>
          </w:p>
        </w:tc>
      </w:tr>
      <w:tr w:rsidR="00065CB4" w:rsidTr="00DA24B3">
        <w:trPr>
          <w:trHeight w:val="53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42DD0B39" wp14:editId="35045D41">
                  <wp:extent cx="219075" cy="224790"/>
                  <wp:effectExtent l="0" t="0" r="9525" b="3810"/>
                  <wp:docPr id="5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Рабочий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электронагреватель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037A4E66" wp14:editId="061E52FC">
                  <wp:extent cx="295275" cy="247650"/>
                  <wp:effectExtent l="0" t="0" r="9525" b="0"/>
                  <wp:docPr id="4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 w:rsidRPr="007B44AA">
              <w:rPr>
                <w:rFonts w:ascii="Arial" w:eastAsia="SimHei" w:hAnsi="Arial" w:cs="Arial"/>
                <w:szCs w:val="21"/>
              </w:rPr>
              <w:t>РЕЖИМ/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подтверждения</w:t>
            </w:r>
            <w:proofErr w:type="spellEnd"/>
          </w:p>
        </w:tc>
      </w:tr>
      <w:tr w:rsidR="00065CB4" w:rsidTr="00DA24B3">
        <w:trPr>
          <w:trHeight w:val="546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54623C4D" wp14:editId="57B03CFF">
                  <wp:extent cx="266700" cy="144780"/>
                  <wp:effectExtent l="0" t="0" r="0" b="7620"/>
                  <wp:docPr id="4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Размораживание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1F20F97A" wp14:editId="4F0F73F1">
                  <wp:extent cx="238125" cy="219075"/>
                  <wp:effectExtent l="0" t="0" r="9525" b="9525"/>
                  <wp:docPr id="3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меню</w:t>
            </w:r>
            <w:proofErr w:type="spellEnd"/>
          </w:p>
        </w:tc>
      </w:tr>
      <w:tr w:rsidR="00065CB4" w:rsidTr="00DA24B3">
        <w:trPr>
          <w:trHeight w:val="117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1EDFCE5A" wp14:editId="0AFC1875">
                  <wp:extent cx="285750" cy="163195"/>
                  <wp:effectExtent l="0" t="0" r="0" b="8255"/>
                  <wp:docPr id="4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Защита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от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замерзания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“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0442F81B" wp14:editId="1834CEBF">
                  <wp:extent cx="238125" cy="219075"/>
                  <wp:effectExtent l="0" t="0" r="9525" b="9525"/>
                  <wp:docPr id="3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 xml:space="preserve"> +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3CEC2BEF" wp14:editId="4B5E52A7">
                  <wp:extent cx="283210" cy="234950"/>
                  <wp:effectExtent l="0" t="0" r="2540" b="12700"/>
                  <wp:docPr id="4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>”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Клавиша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синхронизации</w:t>
            </w:r>
            <w:proofErr w:type="spellEnd"/>
          </w:p>
        </w:tc>
      </w:tr>
      <w:tr w:rsidR="00065CB4" w:rsidRPr="003C4769" w:rsidTr="00DA24B3">
        <w:trPr>
          <w:trHeight w:val="50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Cs w:val="21"/>
                <w:lang w:val="zh-CN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drawing>
                <wp:inline distT="0" distB="0" distL="114300" distR="114300" wp14:anchorId="7C95C0E8" wp14:editId="1816883C">
                  <wp:extent cx="219075" cy="232410"/>
                  <wp:effectExtent l="0" t="0" r="9525" b="15240"/>
                  <wp:docPr id="4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Сигнал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тревоги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об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ошибке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“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33751454" wp14:editId="2D99ACA3">
                  <wp:extent cx="238125" cy="219075"/>
                  <wp:effectExtent l="0" t="0" r="9525" b="9525"/>
                  <wp:docPr id="3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 xml:space="preserve"> +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7B80C60C" wp14:editId="163ABC96">
                  <wp:extent cx="300355" cy="251460"/>
                  <wp:effectExtent l="0" t="0" r="4445" b="15240"/>
                  <wp:docPr id="4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>”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Pr="007B44AA" w:rsidRDefault="007B44AA" w:rsidP="00DA24B3">
            <w:pPr>
              <w:spacing w:line="480" w:lineRule="auto"/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  <w:r w:rsidRPr="007B44AA">
              <w:rPr>
                <w:rFonts w:ascii="Arial" w:eastAsia="SimHei" w:hAnsi="Arial" w:cs="Arial"/>
                <w:szCs w:val="21"/>
                <w:lang w:val="ru-RU"/>
              </w:rPr>
              <w:t xml:space="preserve">Клавиша размораживания, длительное нажатие на нее в </w:t>
            </w:r>
            <w:r w:rsidRPr="007B44AA">
              <w:rPr>
                <w:rFonts w:ascii="Arial" w:eastAsia="SimHei" w:hAnsi="Arial" w:cs="Arial"/>
                <w:szCs w:val="21"/>
                <w:lang w:val="ru-RU"/>
              </w:rPr>
              <w:lastRenderedPageBreak/>
              <w:t>те</w:t>
            </w:r>
            <w:r w:rsidR="004207D2">
              <w:rPr>
                <w:rFonts w:ascii="Arial" w:eastAsia="SimHei" w:hAnsi="Arial" w:cs="Arial"/>
                <w:szCs w:val="21"/>
                <w:lang w:val="ru-RU"/>
              </w:rPr>
              <w:t>чение 3 секунд, она активизируется</w:t>
            </w:r>
          </w:p>
        </w:tc>
      </w:tr>
      <w:tr w:rsidR="00065CB4" w:rsidTr="00DA24B3">
        <w:trPr>
          <w:trHeight w:val="501"/>
          <w:jc w:val="center"/>
        </w:trPr>
        <w:tc>
          <w:tcPr>
            <w:tcW w:w="1661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Cs w:val="21"/>
                <w:lang w:val="zh-CN"/>
              </w:rPr>
            </w:pPr>
            <w:r>
              <w:rPr>
                <w:rFonts w:ascii="Arial" w:eastAsia="SimHei" w:hAnsi="Arial" w:cs="Arial"/>
                <w:noProof/>
                <w:szCs w:val="21"/>
                <w:lang w:val="ru-RU" w:eastAsia="ru-RU"/>
              </w:rPr>
              <w:lastRenderedPageBreak/>
              <w:drawing>
                <wp:inline distT="0" distB="0" distL="114300" distR="114300" wp14:anchorId="666194A4" wp14:editId="489042BA">
                  <wp:extent cx="215265" cy="228600"/>
                  <wp:effectExtent l="0" t="0" r="13335" b="0"/>
                  <wp:docPr id="5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65CB4" w:rsidRDefault="007B44AA" w:rsidP="00DA24B3">
            <w:pPr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Запирание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на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ключ</w:t>
            </w:r>
            <w:proofErr w:type="spellEnd"/>
          </w:p>
        </w:tc>
        <w:tc>
          <w:tcPr>
            <w:tcW w:w="240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065CB4" w:rsidRDefault="00065CB4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</w:rPr>
            </w:pPr>
            <w:r>
              <w:rPr>
                <w:rFonts w:ascii="Arial" w:eastAsia="SimHei" w:hAnsi="Arial" w:cs="Arial"/>
                <w:szCs w:val="21"/>
              </w:rPr>
              <w:t>“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615CA9AB" wp14:editId="3AE5E5A1">
                  <wp:extent cx="257175" cy="213360"/>
                  <wp:effectExtent l="0" t="0" r="9525" b="15240"/>
                  <wp:docPr id="3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 xml:space="preserve"> + </w:t>
            </w:r>
            <w:r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114300" distR="114300" wp14:anchorId="20A72988" wp14:editId="47F10A4B">
                  <wp:extent cx="238760" cy="200025"/>
                  <wp:effectExtent l="0" t="0" r="8890" b="9525"/>
                  <wp:docPr id="4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Hei" w:hAnsi="Arial" w:cs="Arial"/>
                <w:szCs w:val="21"/>
              </w:rPr>
              <w:t>”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065CB4" w:rsidRPr="007B44AA" w:rsidRDefault="007B44AA" w:rsidP="00DA24B3">
            <w:pPr>
              <w:jc w:val="center"/>
              <w:rPr>
                <w:rFonts w:ascii="Arial" w:eastAsia="SimHei" w:hAnsi="Arial" w:cs="Arial"/>
                <w:sz w:val="32"/>
                <w:szCs w:val="32"/>
                <w:lang w:val="ru-RU"/>
              </w:rPr>
            </w:pP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Ключ</w:t>
            </w:r>
            <w:proofErr w:type="spellEnd"/>
            <w:r w:rsidRPr="007B44AA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7B44AA">
              <w:rPr>
                <w:rFonts w:ascii="Arial" w:eastAsia="SimHei" w:hAnsi="Arial" w:cs="Arial"/>
                <w:szCs w:val="21"/>
              </w:rPr>
              <w:t>замка</w:t>
            </w:r>
            <w:proofErr w:type="spellEnd"/>
            <w:r>
              <w:t xml:space="preserve"> </w:t>
            </w:r>
          </w:p>
        </w:tc>
      </w:tr>
    </w:tbl>
    <w:p w:rsidR="00065CB4" w:rsidRDefault="00065CB4" w:rsidP="00065CB4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Pr="004826B8" w:rsidRDefault="004826B8" w:rsidP="004826B8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826B8">
        <w:rPr>
          <w:rFonts w:asciiTheme="minorHAnsi" w:hAnsiTheme="minorHAnsi" w:cstheme="minorHAnsi"/>
          <w:sz w:val="28"/>
          <w:szCs w:val="28"/>
          <w:lang w:val="ru-RU"/>
        </w:rPr>
        <w:t>2. ВКЛЮЧЕНИЕ/выключение и рабочий режим</w:t>
      </w:r>
    </w:p>
    <w:p w:rsidR="00065CB4" w:rsidRDefault="004826B8" w:rsidP="004826B8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4826B8">
        <w:rPr>
          <w:rFonts w:asciiTheme="minorHAnsi" w:hAnsiTheme="minorHAnsi" w:cstheme="minorHAnsi"/>
          <w:sz w:val="28"/>
          <w:szCs w:val="28"/>
          <w:lang w:val="ru-RU"/>
        </w:rPr>
        <w:t>Свет горит при включении питания.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>Нажмите “</w:t>
      </w: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5F53262E" wp14:editId="13EC91F3">
            <wp:extent cx="235585" cy="208915"/>
            <wp:effectExtent l="0" t="0" r="12065" b="635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D2">
        <w:rPr>
          <w:rFonts w:ascii="Arial" w:eastAsia="SimHei" w:hAnsi="Arial" w:cs="Arial"/>
          <w:sz w:val="22"/>
          <w:szCs w:val="22"/>
          <w:lang w:val="ru-RU"/>
        </w:rPr>
        <w:t>”для изменения</w:t>
      </w:r>
      <w:r w:rsidRPr="004826B8">
        <w:rPr>
          <w:rFonts w:ascii="Arial" w:eastAsia="SimHei" w:hAnsi="Arial" w:cs="Arial"/>
          <w:sz w:val="22"/>
          <w:szCs w:val="22"/>
          <w:lang w:val="ru-RU"/>
        </w:rPr>
        <w:t xml:space="preserve"> режима работы.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38272" behindDoc="0" locked="0" layoutInCell="1" allowOverlap="1" wp14:anchorId="75A7C595" wp14:editId="4053C8B5">
            <wp:simplePos x="0" y="0"/>
            <wp:positionH relativeFrom="column">
              <wp:posOffset>2613025</wp:posOffset>
            </wp:positionH>
            <wp:positionV relativeFrom="paragraph">
              <wp:posOffset>130175</wp:posOffset>
            </wp:positionV>
            <wp:extent cx="234315" cy="227330"/>
            <wp:effectExtent l="0" t="0" r="0" b="1270"/>
            <wp:wrapNone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 xml:space="preserve">Отопление в помещении покажет“” 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40320" behindDoc="0" locked="0" layoutInCell="1" allowOverlap="1" wp14:anchorId="536472D6" wp14:editId="4F966FF5">
            <wp:simplePos x="0" y="0"/>
            <wp:positionH relativeFrom="column">
              <wp:posOffset>2619375</wp:posOffset>
            </wp:positionH>
            <wp:positionV relativeFrom="paragraph">
              <wp:posOffset>5080</wp:posOffset>
            </wp:positionV>
            <wp:extent cx="238125" cy="238125"/>
            <wp:effectExtent l="0" t="0" r="9525" b="9525"/>
            <wp:wrapNone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6B8">
        <w:rPr>
          <w:lang w:val="ru-RU"/>
        </w:rPr>
        <w:t xml:space="preserve"> </w:t>
      </w:r>
      <w:r w:rsidRPr="004826B8">
        <w:rPr>
          <w:rFonts w:ascii="Arial" w:eastAsia="SimHei" w:hAnsi="Arial" w:cs="Arial"/>
          <w:noProof/>
          <w:sz w:val="22"/>
          <w:szCs w:val="22"/>
          <w:lang w:val="ru-RU" w:eastAsia="ru-RU"/>
        </w:rPr>
        <w:t>Охлаждение помещения покажет“</w:t>
      </w:r>
      <w:r w:rsidRPr="004826B8">
        <w:rPr>
          <w:rFonts w:ascii="Arial" w:eastAsia="SimHei" w:hAnsi="Arial" w:cs="Arial"/>
          <w:sz w:val="22"/>
          <w:szCs w:val="22"/>
          <w:lang w:val="ru-RU"/>
        </w:rPr>
        <w:t>”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39296" behindDoc="0" locked="0" layoutInCell="1" allowOverlap="1" wp14:anchorId="2670DAB2" wp14:editId="5282AD6A">
            <wp:simplePos x="0" y="0"/>
            <wp:positionH relativeFrom="column">
              <wp:posOffset>2602146</wp:posOffset>
            </wp:positionH>
            <wp:positionV relativeFrom="paragraph">
              <wp:posOffset>112395</wp:posOffset>
            </wp:positionV>
            <wp:extent cx="247650" cy="220345"/>
            <wp:effectExtent l="0" t="0" r="0" b="8255"/>
            <wp:wrapNone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6B8" w:rsidRPr="00A9186E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A9186E">
        <w:rPr>
          <w:rFonts w:ascii="Arial" w:eastAsia="SimHei" w:hAnsi="Arial" w:cs="Arial"/>
          <w:sz w:val="22"/>
          <w:szCs w:val="22"/>
          <w:lang w:val="ru-RU"/>
        </w:rPr>
        <w:t>Бытовая горячая вода покажет“”</w:t>
      </w:r>
    </w:p>
    <w:p w:rsid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Нажмите на "</w:t>
      </w: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A4391AC" wp14:editId="0D386F58">
            <wp:extent cx="235585" cy="208915"/>
            <wp:effectExtent l="0" t="0" r="12065" b="635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>" когда тепловой насос выключен, соответствующий режим будет мигать, и он выключится через 5 секунд.</w:t>
      </w:r>
    </w:p>
    <w:p w:rsid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>Нажмите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4914402F" wp14:editId="28EF3446">
            <wp:extent cx="257175" cy="2286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B8">
        <w:rPr>
          <w:rFonts w:ascii="Arial" w:eastAsia="SimHei" w:hAnsi="Arial" w:cs="Arial"/>
          <w:sz w:val="22"/>
          <w:szCs w:val="22"/>
          <w:lang w:val="ru-RU"/>
        </w:rPr>
        <w:t>”</w:t>
      </w:r>
      <w:proofErr w:type="gramStart"/>
      <w:r w:rsidRPr="004826B8">
        <w:rPr>
          <w:rFonts w:ascii="Arial" w:eastAsia="SimHei" w:hAnsi="Arial" w:cs="Arial"/>
          <w:sz w:val="22"/>
          <w:szCs w:val="22"/>
          <w:lang w:val="ru-RU"/>
        </w:rPr>
        <w:t>,т</w:t>
      </w:r>
      <w:proofErr w:type="gramEnd"/>
      <w:r w:rsidRPr="004826B8">
        <w:rPr>
          <w:rFonts w:ascii="Arial" w:eastAsia="SimHei" w:hAnsi="Arial" w:cs="Arial"/>
          <w:sz w:val="22"/>
          <w:szCs w:val="22"/>
          <w:lang w:val="ru-RU"/>
        </w:rPr>
        <w:t>епловой насос включится, загорится соответствующий символ режима и отобразит соответствующую информацию о состоянии</w:t>
      </w:r>
    </w:p>
    <w:p w:rsidR="004826B8" w:rsidRP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>Нажмите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1015AAF0" wp14:editId="2A4B7CA0">
            <wp:extent cx="257175" cy="228600"/>
            <wp:effectExtent l="0" t="0" r="9525" b="0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6B8">
        <w:rPr>
          <w:rFonts w:ascii="Arial" w:eastAsia="SimHei" w:hAnsi="Arial" w:cs="Arial"/>
          <w:sz w:val="22"/>
          <w:szCs w:val="22"/>
          <w:lang w:val="ru-RU"/>
        </w:rPr>
        <w:t>”снова тепловой насос выключится, и символ режима погаснет.</w:t>
      </w:r>
    </w:p>
    <w:p w:rsidR="004826B8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4826B8">
        <w:rPr>
          <w:rFonts w:ascii="Arial" w:eastAsia="SimHei" w:hAnsi="Arial" w:cs="Arial"/>
          <w:sz w:val="22"/>
          <w:szCs w:val="22"/>
          <w:lang w:val="ru-RU"/>
        </w:rPr>
        <w:t>Включение и выключение питания, все данные будут сохранены. С функцией отключения питания памяти</w:t>
      </w:r>
      <w:r>
        <w:rPr>
          <w:rFonts w:ascii="Arial" w:eastAsia="SimHei" w:hAnsi="Arial" w:cs="Arial"/>
          <w:sz w:val="22"/>
          <w:szCs w:val="22"/>
          <w:lang w:val="ru-RU"/>
        </w:rPr>
        <w:t>.</w:t>
      </w: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4826B8" w:rsidRDefault="004826B8" w:rsidP="004826B8">
      <w:pPr>
        <w:ind w:firstLine="420"/>
        <w:rPr>
          <w:rFonts w:asciiTheme="minorHAnsi" w:hAnsiTheme="minorHAnsi" w:cstheme="minorHAnsi"/>
          <w:sz w:val="28"/>
          <w:szCs w:val="28"/>
          <w:lang w:val="ru-RU"/>
        </w:rPr>
      </w:pPr>
    </w:p>
    <w:p w:rsidR="00EF3DEC" w:rsidRDefault="00EF3DEC" w:rsidP="00EF3DEC">
      <w:pPr>
        <w:tabs>
          <w:tab w:val="left" w:pos="9026"/>
        </w:tabs>
        <w:ind w:firstLineChars="100" w:firstLine="321"/>
        <w:jc w:val="right"/>
        <w:rPr>
          <w:rFonts w:ascii="Arial" w:eastAsia="SimHei" w:hAnsi="Arial" w:cs="Arial"/>
          <w:b/>
          <w:bCs/>
          <w:sz w:val="32"/>
          <w:szCs w:val="32"/>
          <w:lang w:val="ru-RU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701448" cy="602325"/>
            <wp:effectExtent l="0" t="0" r="3810" b="7620"/>
            <wp:docPr id="123" name="Рисунок 123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1" cy="6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B8" w:rsidRPr="00C631E1" w:rsidRDefault="004826B8" w:rsidP="004826B8">
      <w:pPr>
        <w:ind w:firstLineChars="100" w:firstLine="321"/>
        <w:rPr>
          <w:rFonts w:ascii="Arial" w:eastAsia="SimHei" w:hAnsi="Arial" w:cs="Arial"/>
          <w:b/>
          <w:bCs/>
          <w:sz w:val="32"/>
          <w:szCs w:val="32"/>
          <w:lang w:val="ru-RU"/>
        </w:rPr>
      </w:pPr>
      <w:r w:rsidRPr="00C631E1">
        <w:rPr>
          <w:rFonts w:ascii="Arial" w:eastAsia="SimHei" w:hAnsi="Arial" w:cs="Arial"/>
          <w:b/>
          <w:bCs/>
          <w:sz w:val="32"/>
          <w:szCs w:val="32"/>
          <w:lang w:val="ru-RU"/>
        </w:rPr>
        <w:t>3. Установка Времени</w:t>
      </w:r>
    </w:p>
    <w:p w:rsidR="0080117A" w:rsidRPr="00C631E1" w:rsidRDefault="004826B8" w:rsidP="0080117A">
      <w:pPr>
        <w:ind w:firstLineChars="100" w:firstLine="220"/>
        <w:rPr>
          <w:rFonts w:ascii="Arial" w:hAnsi="Arial" w:cs="Arial"/>
          <w:noProof/>
          <w:sz w:val="22"/>
          <w:szCs w:val="22"/>
          <w:lang w:val="ru-RU" w:eastAsia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Если он не находится в состоянии "запрос" или "установить", нажмите “</w:t>
      </w:r>
      <w:r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4A6CBD97" wp14:editId="48B23587">
            <wp:extent cx="238125" cy="219075"/>
            <wp:effectExtent l="0" t="0" r="9525" b="9525"/>
            <wp:docPr id="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+ </w:t>
      </w:r>
      <w:r w:rsidR="0080117A" w:rsidRPr="00C631E1">
        <w:rPr>
          <w:rFonts w:ascii="Arial" w:hAnsi="Arial" w:cs="Arial"/>
          <w:noProof/>
          <w:sz w:val="22"/>
          <w:szCs w:val="22"/>
          <w:lang w:val="ru-RU" w:eastAsia="ru-RU"/>
        </w:rPr>
        <w:t>чтобы ввести настройку времени. Время настраивается следующим образом:</w:t>
      </w:r>
    </w:p>
    <w:p w:rsidR="0080117A" w:rsidRPr="00C631E1" w:rsidRDefault="0080117A" w:rsidP="0080117A">
      <w:pPr>
        <w:ind w:firstLineChars="100" w:firstLine="220"/>
        <w:rPr>
          <w:rFonts w:ascii="Arial" w:hAnsi="Arial" w:cs="Arial"/>
          <w:noProof/>
          <w:sz w:val="22"/>
          <w:szCs w:val="22"/>
          <w:lang w:val="ru-RU" w:eastAsia="ru-RU"/>
        </w:rPr>
      </w:pPr>
    </w:p>
    <w:p w:rsidR="004826B8" w:rsidRPr="00C631E1" w:rsidRDefault="0080117A" w:rsidP="0080117A">
      <w:pPr>
        <w:ind w:firstLineChars="100" w:firstLine="2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                       Часы (часы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)</w:t>
      </w:r>
      <w:r w:rsidR="004826B8"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eastAsia="SimHei" w:hAnsi="Arial" w:cs="Arial"/>
          <w:sz w:val="22"/>
          <w:szCs w:val="22"/>
          <w:lang w:val="ru-RU"/>
        </w:rPr>
        <w:t>часы (минуты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)</w:t>
      </w:r>
    </w:p>
    <w:p w:rsidR="004826B8" w:rsidRPr="00C631E1" w:rsidRDefault="004826B8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noProof/>
          <w:sz w:val="22"/>
          <w:szCs w:val="22"/>
          <w:lang w:val="ru-RU" w:eastAsia="ru-RU"/>
        </w:rPr>
        <w:lastRenderedPageBreak/>
        <w:drawing>
          <wp:anchor distT="0" distB="0" distL="114300" distR="114300" simplePos="0" relativeHeight="251641344" behindDoc="1" locked="0" layoutInCell="1" allowOverlap="1" wp14:anchorId="77BC568E" wp14:editId="0F516F9D">
            <wp:simplePos x="0" y="0"/>
            <wp:positionH relativeFrom="column">
              <wp:posOffset>1424305</wp:posOffset>
            </wp:positionH>
            <wp:positionV relativeFrom="paragraph">
              <wp:posOffset>24765</wp:posOffset>
            </wp:positionV>
            <wp:extent cx="1407160" cy="280670"/>
            <wp:effectExtent l="0" t="0" r="2540" b="5080"/>
            <wp:wrapTight wrapText="bothSides">
              <wp:wrapPolygon edited="0">
                <wp:start x="0" y="0"/>
                <wp:lineTo x="0" y="19841"/>
                <wp:lineTo x="21347" y="19841"/>
                <wp:lineTo x="21347" y="0"/>
                <wp:lineTo x="0" y="0"/>
              </wp:wrapPolygon>
            </wp:wrapTight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26B8" w:rsidRPr="00C631E1" w:rsidRDefault="004826B8" w:rsidP="004826B8">
      <w:pPr>
        <w:rPr>
          <w:rFonts w:ascii="Arial" w:eastAsia="SimHei" w:hAnsi="Arial" w:cs="Arial"/>
          <w:sz w:val="22"/>
          <w:szCs w:val="22"/>
          <w:lang w:val="ru-RU"/>
        </w:rPr>
      </w:pPr>
    </w:p>
    <w:p w:rsidR="004826B8" w:rsidRPr="00C631E1" w:rsidRDefault="004826B8" w:rsidP="004826B8">
      <w:pPr>
        <w:rPr>
          <w:rFonts w:ascii="Arial" w:eastAsia="SimHei" w:hAnsi="Arial" w:cs="Arial"/>
          <w:sz w:val="22"/>
          <w:szCs w:val="22"/>
          <w:lang w:val="ru-RU"/>
        </w:rPr>
      </w:pPr>
    </w:p>
    <w:p w:rsidR="0080117A" w:rsidRPr="00C631E1" w:rsidRDefault="0080117A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4826B8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42338E69" wp14:editId="4EEB2AB6">
            <wp:extent cx="249555" cy="207010"/>
            <wp:effectExtent l="0" t="0" r="17145" b="2540"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” и 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4826B8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ED2566B" wp14:editId="564A1997">
            <wp:extent cx="257810" cy="215900"/>
            <wp:effectExtent l="0" t="0" r="8890" b="12700"/>
            <wp:docPr id="1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”</w:t>
      </w:r>
      <w:r w:rsidRPr="00C631E1">
        <w:rPr>
          <w:rFonts w:ascii="Arial" w:eastAsia="SimHei" w:hAnsi="Arial" w:cs="Arial"/>
          <w:sz w:val="22"/>
          <w:szCs w:val="22"/>
          <w:lang w:val="ru-RU"/>
        </w:rPr>
        <w:t>чтобы настроить соответствующее значение времени.</w:t>
      </w:r>
    </w:p>
    <w:p w:rsidR="0080117A" w:rsidRPr="00C631E1" w:rsidRDefault="0080117A" w:rsidP="0080117A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Нажмите на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4826B8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3C4A412" wp14:editId="59D74E28">
            <wp:extent cx="238125" cy="219075"/>
            <wp:effectExtent l="0" t="0" r="9525" b="9525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”</w:t>
      </w:r>
      <w:r w:rsidRPr="00C631E1">
        <w:rPr>
          <w:sz w:val="22"/>
          <w:szCs w:val="22"/>
          <w:lang w:val="ru-RU"/>
        </w:rPr>
        <w:t xml:space="preserve"> </w:t>
      </w:r>
      <w:r w:rsidRPr="00C631E1">
        <w:rPr>
          <w:rFonts w:ascii="Arial" w:eastAsia="SimHei" w:hAnsi="Arial" w:cs="Arial"/>
          <w:sz w:val="22"/>
          <w:szCs w:val="22"/>
          <w:lang w:val="ru-RU"/>
        </w:rPr>
        <w:t>чтобы изменить “часы” и “минуты” одновременно, сохраните скорректированное значение</w:t>
      </w:r>
      <w:proofErr w:type="gramStart"/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,</w:t>
      </w:r>
      <w:proofErr w:type="gramEnd"/>
    </w:p>
    <w:p w:rsidR="004826B8" w:rsidRPr="00C631E1" w:rsidRDefault="0080117A" w:rsidP="0080117A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Нажмите 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“</w:t>
      </w:r>
      <w:r w:rsidR="004826B8" w:rsidRPr="00C631E1"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3DE4C0B" wp14:editId="721810F8">
            <wp:extent cx="235585" cy="208915"/>
            <wp:effectExtent l="0" t="0" r="12065" b="635"/>
            <wp:docPr id="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”</w:t>
      </w:r>
      <w:r w:rsidRPr="00C631E1">
        <w:rPr>
          <w:rFonts w:ascii="Arial" w:eastAsia="SimHei" w:hAnsi="Arial" w:cs="Arial"/>
          <w:sz w:val="22"/>
          <w:szCs w:val="22"/>
          <w:lang w:val="ru-RU"/>
        </w:rPr>
        <w:t>чтобы сохранить и выйти.</w:t>
      </w:r>
    </w:p>
    <w:p w:rsidR="0080117A" w:rsidRPr="00C631E1" w:rsidRDefault="0080117A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30 секунд без нажатия какой-либо клавиши для автоматического выхода.</w:t>
      </w:r>
    </w:p>
    <w:p w:rsidR="004826B8" w:rsidRPr="00C631E1" w:rsidRDefault="0080117A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4826B8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04FE52B" wp14:editId="34176BD4">
            <wp:extent cx="257175" cy="228600"/>
            <wp:effectExtent l="0" t="0" r="9525" b="0"/>
            <wp:docPr id="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6B8" w:rsidRPr="00C631E1">
        <w:rPr>
          <w:rFonts w:ascii="Arial" w:eastAsia="SimHei" w:hAnsi="Arial" w:cs="Arial"/>
          <w:sz w:val="22"/>
          <w:szCs w:val="22"/>
          <w:lang w:val="ru-RU"/>
        </w:rPr>
        <w:t>”</w:t>
      </w:r>
      <w:r w:rsidRPr="00C631E1">
        <w:rPr>
          <w:rFonts w:ascii="Arial" w:eastAsia="SimHei" w:hAnsi="Arial" w:cs="Arial"/>
          <w:sz w:val="22"/>
          <w:szCs w:val="22"/>
          <w:lang w:val="ru-RU"/>
        </w:rPr>
        <w:t>во время настройки выйдите без сохранения.</w:t>
      </w:r>
    </w:p>
    <w:p w:rsidR="00C631E1" w:rsidRPr="00C631E1" w:rsidRDefault="00C631E1" w:rsidP="004826B8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</w:p>
    <w:p w:rsidR="00C631E1" w:rsidRPr="00617825" w:rsidRDefault="00C631E1" w:rsidP="004826B8">
      <w:pPr>
        <w:ind w:firstLine="420"/>
        <w:rPr>
          <w:rFonts w:ascii="Arial" w:hAnsi="Arial" w:cs="Arial"/>
          <w:b/>
          <w:color w:val="000000"/>
          <w:sz w:val="32"/>
          <w:szCs w:val="32"/>
          <w:lang w:val="ru-RU"/>
        </w:rPr>
      </w:pPr>
      <w:r w:rsidRPr="00A9186E">
        <w:rPr>
          <w:rFonts w:ascii="Arial" w:hAnsi="Arial" w:cs="Arial"/>
          <w:b/>
          <w:color w:val="000000"/>
          <w:sz w:val="32"/>
          <w:szCs w:val="32"/>
          <w:lang w:val="ru-RU"/>
        </w:rPr>
        <w:t>4. Таймер ВКЛЮЧЕНИЯ/ВЫКЛЮЧЕНИЯ</w:t>
      </w:r>
    </w:p>
    <w:p w:rsidR="00C631E1" w:rsidRPr="00C631E1" w:rsidRDefault="00C631E1" w:rsidP="004826B8">
      <w:pPr>
        <w:ind w:firstLine="420"/>
        <w:rPr>
          <w:rFonts w:ascii="Arial" w:hAnsi="Arial" w:cs="Arial"/>
          <w:color w:val="000000"/>
          <w:sz w:val="22"/>
          <w:szCs w:val="22"/>
          <w:lang w:val="ru-RU"/>
        </w:rPr>
      </w:pPr>
    </w:p>
    <w:p w:rsidR="00C631E1" w:rsidRPr="00C631E1" w:rsidRDefault="00C631E1" w:rsidP="00C631E1">
      <w:pPr>
        <w:ind w:firstLine="420"/>
        <w:rPr>
          <w:rFonts w:ascii="Arial" w:hAnsi="Arial" w:cs="Arial"/>
          <w:color w:val="000000"/>
          <w:sz w:val="22"/>
          <w:szCs w:val="22"/>
          <w:lang w:val="ru-RU"/>
        </w:rPr>
      </w:pPr>
      <w:r w:rsidRPr="00C631E1">
        <w:rPr>
          <w:rFonts w:ascii="Arial" w:hAnsi="Arial" w:cs="Arial"/>
          <w:color w:val="000000"/>
          <w:sz w:val="22"/>
          <w:szCs w:val="22"/>
          <w:lang w:val="ru-RU"/>
        </w:rPr>
        <w:t>Если он не находится в состоянии "запрос" или "установить", длительное нажатие</w:t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01906941" wp14:editId="1C228FCC">
            <wp:extent cx="238125" cy="219075"/>
            <wp:effectExtent l="0" t="0" r="9525" b="9525"/>
            <wp:docPr id="8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+ </w:t>
      </w:r>
      <w:r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4F34CE4" wp14:editId="34D9AC9F">
            <wp:extent cx="249555" cy="207010"/>
            <wp:effectExtent l="0" t="0" r="17145" b="2540"/>
            <wp:docPr id="8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” </w:t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>через 3 секунды введите настройку времени. Затем нажмите</w:t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1DC00D48" wp14:editId="6BCA3B80">
            <wp:extent cx="238125" cy="219075"/>
            <wp:effectExtent l="0" t="0" r="9525" b="9525"/>
            <wp:docPr id="7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1E1">
        <w:rPr>
          <w:rFonts w:ascii="Arial" w:eastAsia="SimHei" w:hAnsi="Arial" w:cs="Arial"/>
          <w:sz w:val="22"/>
          <w:szCs w:val="22"/>
          <w:lang w:val="ru-RU"/>
        </w:rPr>
        <w:t xml:space="preserve">” </w:t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>для настройки в следующем порядке:</w:t>
      </w:r>
    </w:p>
    <w:p w:rsidR="00C631E1" w:rsidRPr="00C631E1" w:rsidRDefault="00C631E1" w:rsidP="00C631E1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C631E1">
        <w:rPr>
          <w:rFonts w:ascii="Arial" w:hAnsi="Arial" w:cs="Arial"/>
          <w:color w:val="000000"/>
          <w:sz w:val="20"/>
          <w:szCs w:val="20"/>
          <w:lang w:val="ru-RU"/>
        </w:rPr>
        <w:t>Период 1 включение часов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1 включение минут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1 отключение часов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1 отключение минут</w:t>
      </w:r>
    </w:p>
    <w:p w:rsidR="00C631E1" w:rsidRDefault="00C631E1" w:rsidP="00C631E1">
      <w:pPr>
        <w:ind w:firstLine="420"/>
        <w:rPr>
          <w:rFonts w:ascii="Arial" w:hAnsi="Arial" w:cs="Arial"/>
          <w:color w:val="000000"/>
          <w:sz w:val="22"/>
          <w:szCs w:val="22"/>
          <w:lang w:val="ru-RU"/>
        </w:rPr>
      </w:pPr>
      <w:r w:rsidRPr="00C631E1">
        <w:rPr>
          <w:rFonts w:ascii="Arial" w:hAnsi="Arial" w:cs="Arial"/>
          <w:color w:val="000000"/>
          <w:sz w:val="22"/>
          <w:szCs w:val="22"/>
          <w:lang w:val="ru-RU"/>
        </w:rPr>
        <w:t xml:space="preserve">Период 2 включите Часы 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 xml:space="preserve"> Период 2 включите минуты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 xml:space="preserve"> Период 2 выключите Часы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2"/>
          <w:szCs w:val="22"/>
          <w:lang w:val="ru-RU"/>
        </w:rPr>
        <w:t xml:space="preserve"> Период 2 минуты выключения</w:t>
      </w:r>
    </w:p>
    <w:p w:rsidR="00C631E1" w:rsidRDefault="00C631E1" w:rsidP="00C631E1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C631E1">
        <w:rPr>
          <w:rFonts w:ascii="Arial" w:hAnsi="Arial" w:cs="Arial"/>
          <w:color w:val="000000"/>
          <w:sz w:val="20"/>
          <w:szCs w:val="20"/>
          <w:lang w:val="ru-RU"/>
        </w:rPr>
        <w:t>Период 3 включить Часы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3 включить минуты 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3 выключить Часы</w:t>
      </w:r>
      <w:r w:rsidRPr="00C631E1">
        <w:rPr>
          <w:rFonts w:ascii="Arial" w:eastAsia="SimHei" w:hAnsi="Arial" w:cs="Arial"/>
          <w:sz w:val="22"/>
          <w:szCs w:val="22"/>
        </w:rPr>
        <w:sym w:font="Wingdings" w:char="F0E0"/>
      </w:r>
      <w:r w:rsidRPr="00C631E1">
        <w:rPr>
          <w:rFonts w:ascii="Arial" w:hAnsi="Arial" w:cs="Arial"/>
          <w:color w:val="000000"/>
          <w:sz w:val="20"/>
          <w:szCs w:val="20"/>
          <w:lang w:val="ru-RU"/>
        </w:rPr>
        <w:t xml:space="preserve"> Период 3 выключить минуты</w:t>
      </w:r>
    </w:p>
    <w:p w:rsidR="00617825" w:rsidRPr="00617825" w:rsidRDefault="00617825" w:rsidP="00617825">
      <w:pPr>
        <w:shd w:val="clear" w:color="auto" w:fill="FBFBFB"/>
        <w:rPr>
          <w:rFonts w:ascii="Segoe UI" w:eastAsia="Times New Roman" w:hAnsi="Segoe UI" w:cs="Segoe UI"/>
          <w:color w:val="000000"/>
          <w:kern w:val="0"/>
          <w:sz w:val="20"/>
          <w:szCs w:val="20"/>
          <w:lang w:val="ru-RU" w:eastAsia="ru-RU"/>
        </w:rPr>
      </w:pPr>
      <w:r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>“</w:t>
      </w:r>
      <w:r w:rsidR="00C631E1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64842DC7" wp14:editId="3DDD18EA">
            <wp:extent cx="249555" cy="207010"/>
            <wp:effectExtent l="0" t="0" r="17145" b="2540"/>
            <wp:docPr id="6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825">
        <w:rPr>
          <w:rFonts w:ascii="Arial" w:eastAsia="SimHei" w:hAnsi="Arial" w:cs="Arial"/>
          <w:sz w:val="22"/>
          <w:szCs w:val="22"/>
          <w:lang w:val="ru-RU"/>
        </w:rPr>
        <w:t xml:space="preserve">" </w:t>
      </w:r>
      <w:r>
        <w:rPr>
          <w:rFonts w:ascii="Arial" w:eastAsia="SimHei" w:hAnsi="Arial" w:cs="Arial"/>
          <w:sz w:val="22"/>
          <w:szCs w:val="22"/>
          <w:lang w:val="ru-RU"/>
        </w:rPr>
        <w:t>и</w:t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 xml:space="preserve"> "</w:t>
      </w:r>
      <w:r w:rsidR="00C631E1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661198E1" wp14:editId="4C22E1B4">
            <wp:extent cx="257810" cy="215900"/>
            <wp:effectExtent l="0" t="0" r="8890" b="12700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 xml:space="preserve">" </w:t>
      </w:r>
      <w:r w:rsidRPr="00617825">
        <w:rPr>
          <w:rFonts w:ascii="Arial" w:eastAsia="Times New Roman" w:hAnsi="Arial" w:cs="Arial"/>
          <w:color w:val="000000"/>
          <w:kern w:val="0"/>
          <w:sz w:val="20"/>
          <w:szCs w:val="20"/>
          <w:lang w:val="ru-RU" w:eastAsia="ru-RU"/>
        </w:rPr>
        <w:t>для настройки соответствующего значения времени</w:t>
      </w:r>
    </w:p>
    <w:p w:rsidR="00C631E1" w:rsidRPr="00617825" w:rsidRDefault="00C631E1" w:rsidP="00C631E1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</w:p>
    <w:p w:rsidR="00C631E1" w:rsidRPr="00617825" w:rsidRDefault="00C631E1" w:rsidP="00C631E1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Когда время включения или выключения синхронизации установлено на “00:00”, это означает, что функция включения или выключения синхронизации недействительна.</w:t>
      </w:r>
    </w:p>
    <w:p w:rsidR="00C631E1" w:rsidRPr="00617825" w:rsidRDefault="00617825" w:rsidP="00C631E1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C631E1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510ECE1A" wp14:editId="40059F7A">
            <wp:extent cx="257175" cy="228600"/>
            <wp:effectExtent l="0" t="0" r="9525" b="0"/>
            <wp:docPr id="7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>”</w:t>
      </w:r>
      <w:r w:rsidRPr="00617825">
        <w:rPr>
          <w:rFonts w:ascii="Arial" w:hAnsi="Arial" w:cs="Arial"/>
          <w:color w:val="000000"/>
          <w:sz w:val="22"/>
          <w:szCs w:val="22"/>
          <w:lang w:val="ru-RU"/>
        </w:rPr>
        <w:t>во время настройки выйдите без сохранения</w:t>
      </w:r>
      <w:r>
        <w:rPr>
          <w:rFonts w:ascii="Arial" w:hAnsi="Arial" w:cs="Arial"/>
          <w:color w:val="000000"/>
          <w:sz w:val="22"/>
          <w:szCs w:val="22"/>
          <w:lang w:val="ru-RU"/>
        </w:rPr>
        <w:t>.</w:t>
      </w:r>
    </w:p>
    <w:p w:rsidR="00C631E1" w:rsidRDefault="00617825" w:rsidP="00C631E1">
      <w:pPr>
        <w:ind w:firstLine="420"/>
        <w:rPr>
          <w:rFonts w:ascii="MS Gothic" w:eastAsia="MS Gothic" w:hAnsi="MS Gothic" w:cs="MS Gothic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2"/>
          <w:szCs w:val="22"/>
          <w:lang w:val="ru-RU"/>
        </w:rPr>
        <w:t>После настройки, Длительно</w:t>
      </w:r>
      <w:r>
        <w:rPr>
          <w:rFonts w:ascii="Arial" w:hAnsi="Arial" w:cs="Arial"/>
          <w:color w:val="000000"/>
          <w:sz w:val="22"/>
          <w:szCs w:val="22"/>
          <w:lang w:val="ru-RU"/>
        </w:rPr>
        <w:t>е</w:t>
      </w:r>
      <w:r w:rsidRPr="00617825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ru-RU"/>
        </w:rPr>
        <w:t>нажатие</w:t>
      </w:r>
      <w:r w:rsidRPr="00617825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>“</w:t>
      </w:r>
      <w:r w:rsidR="00C631E1" w:rsidRPr="00C631E1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2C3D19B" wp14:editId="1D4CE953">
            <wp:extent cx="238125" cy="219075"/>
            <wp:effectExtent l="0" t="0" r="9525" b="9525"/>
            <wp:docPr id="7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E1" w:rsidRPr="00617825">
        <w:rPr>
          <w:rFonts w:ascii="Arial" w:eastAsia="SimHei" w:hAnsi="Arial" w:cs="Arial"/>
          <w:sz w:val="22"/>
          <w:szCs w:val="22"/>
          <w:lang w:val="ru-RU"/>
        </w:rPr>
        <w:t>”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нажмите клавишу в течение 3 секунд, чтобы войти в режим таймера; Длительное нажатие</w:t>
      </w:r>
      <w:r w:rsidRPr="00617825">
        <w:rPr>
          <w:rFonts w:ascii="Arial" w:eastAsia="SimHei" w:hAnsi="Arial" w:cs="Arial"/>
          <w:sz w:val="22"/>
          <w:szCs w:val="22"/>
          <w:lang w:val="ru-RU"/>
        </w:rPr>
        <w:t>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653B5092" wp14:editId="2F8ED1D9">
            <wp:extent cx="238125" cy="219075"/>
            <wp:effectExtent l="0" t="0" r="9525" b="9525"/>
            <wp:docPr id="6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825">
        <w:rPr>
          <w:rFonts w:ascii="Arial" w:eastAsia="SimHei" w:hAnsi="Arial" w:cs="Arial"/>
          <w:sz w:val="22"/>
          <w:szCs w:val="22"/>
          <w:lang w:val="ru-RU"/>
        </w:rPr>
        <w:t>”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снова в течение 3 секунд, чтобы выйти из режима таймера.</w:t>
      </w:r>
      <w:r>
        <w:rPr>
          <w:rFonts w:ascii="MS Gothic" w:eastAsia="MS Gothic" w:hAnsi="MS Gothic" w:cs="MS Gothic" w:hint="eastAsia"/>
          <w:color w:val="000000"/>
          <w:sz w:val="20"/>
          <w:szCs w:val="20"/>
        </w:rPr>
        <w:t>。</w:t>
      </w:r>
    </w:p>
    <w:p w:rsidR="00617825" w:rsidRDefault="00617825" w:rsidP="00C631E1">
      <w:pPr>
        <w:ind w:firstLine="420"/>
        <w:rPr>
          <w:rFonts w:ascii="MS Gothic" w:eastAsia="MS Gothic" w:hAnsi="MS Gothic" w:cs="MS Gothic"/>
          <w:color w:val="000000"/>
          <w:sz w:val="20"/>
          <w:szCs w:val="20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617825" w:rsidRDefault="00617825" w:rsidP="00C631E1">
      <w:pPr>
        <w:ind w:firstLine="420"/>
        <w:rPr>
          <w:rFonts w:asciiTheme="minorHAnsi" w:hAnsiTheme="minorHAnsi" w:cstheme="minorHAnsi"/>
          <w:sz w:val="22"/>
          <w:szCs w:val="22"/>
          <w:lang w:val="ru-RU"/>
        </w:rPr>
      </w:pPr>
    </w:p>
    <w:p w:rsidR="00FA5837" w:rsidRDefault="00FA5837" w:rsidP="00617825">
      <w:pPr>
        <w:spacing w:line="360" w:lineRule="auto"/>
        <w:outlineLvl w:val="2"/>
        <w:rPr>
          <w:rFonts w:ascii="Arial" w:eastAsia="SimHei" w:hAnsi="Arial" w:cs="Arial"/>
          <w:b/>
          <w:bCs/>
          <w:sz w:val="32"/>
          <w:szCs w:val="32"/>
          <w:lang w:val="ru-RU"/>
        </w:rPr>
      </w:pPr>
      <w:bookmarkStart w:id="1" w:name="_Toc2686"/>
      <w:bookmarkStart w:id="2" w:name="_Toc3378"/>
      <w:bookmarkStart w:id="3" w:name="_Toc11920"/>
      <w:bookmarkStart w:id="4" w:name="_Toc25037_WPSOffice_Level1"/>
      <w:bookmarkStart w:id="5" w:name="_Toc12116"/>
      <w:bookmarkStart w:id="6" w:name="_Toc25591"/>
    </w:p>
    <w:p w:rsidR="00EF3DEC" w:rsidRDefault="00EF3DEC" w:rsidP="00EF3DEC">
      <w:pPr>
        <w:tabs>
          <w:tab w:val="left" w:pos="8854"/>
        </w:tabs>
        <w:spacing w:line="360" w:lineRule="auto"/>
        <w:jc w:val="right"/>
        <w:outlineLvl w:val="2"/>
        <w:rPr>
          <w:rFonts w:ascii="Arial" w:eastAsia="SimHei" w:hAnsi="Arial" w:cs="Arial"/>
          <w:b/>
          <w:bCs/>
          <w:sz w:val="32"/>
          <w:szCs w:val="32"/>
          <w:lang w:val="ru-RU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50256635" wp14:editId="45CED280">
            <wp:extent cx="674234" cy="578956"/>
            <wp:effectExtent l="0" t="0" r="0" b="0"/>
            <wp:docPr id="124" name="Рисунок 124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5" cy="5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25" w:rsidRPr="00617825" w:rsidRDefault="00617825" w:rsidP="00617825">
      <w:pPr>
        <w:spacing w:line="360" w:lineRule="auto"/>
        <w:outlineLvl w:val="2"/>
        <w:rPr>
          <w:rFonts w:ascii="Arial" w:eastAsia="SimHei" w:hAnsi="Arial" w:cs="Arial"/>
          <w:b/>
          <w:bCs/>
          <w:szCs w:val="21"/>
          <w:lang w:val="ru-RU"/>
        </w:rPr>
      </w:pPr>
      <w:r w:rsidRPr="00617825">
        <w:rPr>
          <w:rFonts w:ascii="Arial" w:eastAsia="SimHei" w:hAnsi="Arial" w:cs="Arial"/>
          <w:b/>
          <w:bCs/>
          <w:sz w:val="32"/>
          <w:szCs w:val="32"/>
          <w:lang w:val="ru-RU"/>
        </w:rPr>
        <w:t xml:space="preserve">5. </w:t>
      </w:r>
      <w:bookmarkEnd w:id="1"/>
      <w:bookmarkEnd w:id="2"/>
      <w:bookmarkEnd w:id="3"/>
      <w:bookmarkEnd w:id="4"/>
      <w:bookmarkEnd w:id="5"/>
      <w:bookmarkEnd w:id="6"/>
      <w:r w:rsidRPr="00617825">
        <w:rPr>
          <w:rFonts w:ascii="Arial" w:hAnsi="Arial" w:cs="Arial"/>
          <w:color w:val="000000"/>
          <w:sz w:val="36"/>
          <w:szCs w:val="36"/>
          <w:lang w:val="ru-RU"/>
        </w:rPr>
        <w:t>Настройка режима Работы</w:t>
      </w:r>
    </w:p>
    <w:p w:rsidR="00617825" w:rsidRPr="00617825" w:rsidRDefault="00617825" w:rsidP="00617825">
      <w:pPr>
        <w:ind w:firstLine="420"/>
        <w:rPr>
          <w:rFonts w:ascii="Arial" w:eastAsia="SimHei" w:hAnsi="Arial" w:cs="Arial"/>
          <w:sz w:val="22"/>
          <w:szCs w:val="22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Настройка режима работы</w:t>
      </w:r>
      <w:proofErr w:type="gramStart"/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В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состоянии включения питания нажмите</w:t>
      </w:r>
      <w:r w:rsidRPr="00617825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89D9692" wp14:editId="50A64F22">
            <wp:extent cx="238125" cy="219075"/>
            <wp:effectExtent l="0" t="0" r="9525" b="9525"/>
            <wp:docPr id="7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825">
        <w:rPr>
          <w:rFonts w:ascii="Arial" w:eastAsia="SimHei" w:hAnsi="Arial" w:cs="Arial"/>
          <w:sz w:val="22"/>
          <w:szCs w:val="22"/>
          <w:lang w:val="ru-RU"/>
        </w:rPr>
        <w:t xml:space="preserve">” 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клавиша, режимы контроллера дисплея меняются между “Обычный”, “Запрос”, “Установить”.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В состоянии “Нормально” на дисплее отображается установленная температура вверху и 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lastRenderedPageBreak/>
        <w:t>указывается “УСТАНОВИТЬ температуру”, а также отображается фактическая температура воды на клавише и указывается “ТЕМПЕРАТУРА”. Если контролируемая температура равна температуре воды на выходе, в соответствующей области указывается “ВЫХОД”. Если контролируемая температура соответствует температуре воды на входе, соответствующая область указывает “ВХОД”</w:t>
      </w:r>
      <w:proofErr w:type="gramStart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.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gramStart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е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сли контролируемая температура соответствует температуре резервуара для воды, то соответствующая область не указывает “ВХОД/ВЫХОД”. 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>В состоянии “Запрос”: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. В середине клавиши отображается “</w:t>
      </w:r>
      <w:r>
        <w:rPr>
          <w:rFonts w:ascii="Arial" w:hAnsi="Arial" w:cs="Arial"/>
          <w:color w:val="000000"/>
          <w:sz w:val="20"/>
          <w:szCs w:val="20"/>
        </w:rPr>
        <w:t>c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”, справа от клавиши отображается серийный номер “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”, "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” представляет серийный номер. 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proofErr w:type="gramStart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б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. Параметры запроса отображаются слева 4 цифрами</w:t>
      </w:r>
    </w:p>
    <w:p w:rsidR="00DA24B3" w:rsidRDefault="00DA24B3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В состоянии “УСТАНОВИТЬ”</w:t>
      </w:r>
      <w:r>
        <w:rPr>
          <w:rFonts w:ascii="Arial" w:hAnsi="Arial" w:cs="Arial"/>
          <w:color w:val="000000"/>
          <w:sz w:val="20"/>
          <w:szCs w:val="20"/>
          <w:lang w:val="ru-RU"/>
        </w:rPr>
        <w:t>: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. Символ в середине клавиши показывает “</w:t>
      </w:r>
      <w:r>
        <w:rPr>
          <w:rFonts w:ascii="Arial" w:hAnsi="Arial" w:cs="Arial"/>
          <w:color w:val="000000"/>
          <w:sz w:val="20"/>
          <w:szCs w:val="20"/>
        </w:rPr>
        <w:t>d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”, справа от клавиши он показывает серийный номер “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”, “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Pr="00617825">
        <w:rPr>
          <w:rFonts w:ascii="Arial" w:hAnsi="Arial" w:cs="Arial"/>
          <w:color w:val="000000"/>
          <w:sz w:val="20"/>
          <w:szCs w:val="20"/>
          <w:lang w:val="ru-RU"/>
        </w:rPr>
        <w:t>” представляет серийный номер</w:t>
      </w:r>
    </w:p>
    <w:p w:rsidR="00617825" w:rsidRDefault="00617825" w:rsidP="00617825">
      <w:pPr>
        <w:ind w:firstLine="420"/>
        <w:rPr>
          <w:rFonts w:ascii="Arial" w:hAnsi="Arial" w:cs="Arial"/>
          <w:color w:val="000000"/>
          <w:sz w:val="20"/>
          <w:szCs w:val="20"/>
          <w:lang w:val="ru-RU"/>
        </w:rPr>
      </w:pPr>
      <w:r w:rsidRPr="00617825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b</w:t>
      </w:r>
      <w:proofErr w:type="gramEnd"/>
      <w:r w:rsidRPr="00617825">
        <w:rPr>
          <w:rFonts w:ascii="Arial" w:hAnsi="Arial" w:cs="Arial"/>
          <w:color w:val="000000"/>
          <w:sz w:val="20"/>
          <w:szCs w:val="20"/>
          <w:lang w:val="ru-RU"/>
        </w:rPr>
        <w:t>. Параметры настройки отображаются слева 4 цифры.</w:t>
      </w:r>
    </w:p>
    <w:p w:rsidR="00DA24B3" w:rsidRDefault="00617825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2"/>
          <w:szCs w:val="22"/>
          <w:lang w:val="ru-RU"/>
        </w:rPr>
      </w:pP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DA24B3" w:rsidRPr="00DA24B3">
        <w:rPr>
          <w:rFonts w:ascii="Arial" w:hAnsi="Arial" w:cs="Arial"/>
          <w:color w:val="000000"/>
          <w:sz w:val="20"/>
          <w:szCs w:val="20"/>
          <w:lang w:val="ru-RU"/>
        </w:rPr>
        <w:t xml:space="preserve">Если после входа в режим “УСТАНОВИТЬ” в течение 5 минут не нажимайте кнопку, затем автоматически выйдите. После входа в режим "Запрос”, независимо от того, </w:t>
      </w:r>
      <w:proofErr w:type="gramStart"/>
      <w:r w:rsidR="00DA24B3" w:rsidRPr="00DA24B3">
        <w:rPr>
          <w:rFonts w:ascii="Arial" w:hAnsi="Arial" w:cs="Arial"/>
          <w:color w:val="000000"/>
          <w:sz w:val="20"/>
          <w:szCs w:val="20"/>
          <w:lang w:val="ru-RU"/>
        </w:rPr>
        <w:t>с</w:t>
      </w:r>
      <w:proofErr w:type="gramEnd"/>
      <w:r w:rsidR="00DA24B3" w:rsidRPr="00DA24B3">
        <w:rPr>
          <w:rFonts w:ascii="Arial" w:hAnsi="Arial" w:cs="Arial"/>
          <w:color w:val="000000"/>
          <w:sz w:val="20"/>
          <w:szCs w:val="20"/>
          <w:lang w:val="ru-RU"/>
        </w:rPr>
        <w:t>/без операции, он не завершается автоматически</w:t>
      </w:r>
      <w:r w:rsidR="00DA24B3">
        <w:rPr>
          <w:rFonts w:ascii="Arial" w:hAnsi="Arial" w:cs="Arial"/>
          <w:color w:val="000000"/>
          <w:sz w:val="20"/>
          <w:szCs w:val="20"/>
          <w:lang w:val="ru-RU"/>
        </w:rPr>
        <w:t xml:space="preserve">. </w:t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DA24B3"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DA24B3" w:rsidRPr="00A9186E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DA24B3">
        <w:rPr>
          <w:rFonts w:ascii="Arial" w:eastAsia="SimHei" w:hAnsi="Arial" w:cs="Arial"/>
          <w:sz w:val="22"/>
          <w:szCs w:val="22"/>
          <w:lang w:val="ru-RU"/>
        </w:rPr>
        <w:t>только</w:t>
      </w:r>
      <w:r w:rsidRPr="00A9186E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Pr="00DA24B3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ECACAA7" wp14:editId="04CD45CF">
            <wp:extent cx="238125" cy="219075"/>
            <wp:effectExtent l="0" t="0" r="9525" b="9525"/>
            <wp:docPr id="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86E">
        <w:rPr>
          <w:rFonts w:ascii="Arial" w:eastAsia="SimHei" w:hAnsi="Arial" w:cs="Arial"/>
          <w:sz w:val="22"/>
          <w:szCs w:val="22"/>
          <w:lang w:val="ru-RU"/>
        </w:rPr>
        <w:t>”</w:t>
      </w:r>
      <w:r w:rsidR="00DA24B3" w:rsidRPr="00A9186E">
        <w:rPr>
          <w:rFonts w:ascii="Arial" w:hAnsi="Arial" w:cs="Arial"/>
          <w:color w:val="000000"/>
          <w:sz w:val="22"/>
          <w:szCs w:val="22"/>
          <w:lang w:val="ru-RU"/>
        </w:rPr>
        <w:t xml:space="preserve">для повторного выбора режима работы. </w:t>
      </w:r>
      <w:r w:rsidR="00DA24B3" w:rsidRPr="00DA24B3">
        <w:rPr>
          <w:rFonts w:ascii="Arial" w:hAnsi="Arial" w:cs="Arial"/>
          <w:color w:val="000000"/>
          <w:sz w:val="22"/>
          <w:szCs w:val="22"/>
          <w:lang w:val="ru-RU"/>
        </w:rPr>
        <w:t>В состоянии “УСТАНОВИТЬ” нажмите</w:t>
      </w:r>
      <w:r w:rsidR="00DA24B3" w:rsidRPr="00DA24B3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Pr="00DA24B3">
        <w:rPr>
          <w:rFonts w:ascii="Arial" w:eastAsia="SimHei" w:hAnsi="Arial" w:cs="Arial"/>
          <w:sz w:val="22"/>
          <w:szCs w:val="22"/>
          <w:lang w:val="ru-RU"/>
        </w:rPr>
        <w:t>“</w:t>
      </w:r>
      <w:r w:rsidRPr="00DA24B3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0FFE78B1" wp14:editId="3068C74A">
            <wp:extent cx="257175" cy="228600"/>
            <wp:effectExtent l="0" t="0" r="9525" b="0"/>
            <wp:docPr id="6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”  </w:t>
      </w:r>
      <w:r w:rsidR="00DA24B3" w:rsidRPr="00DA24B3">
        <w:rPr>
          <w:rFonts w:ascii="Arial" w:hAnsi="Arial" w:cs="Arial"/>
          <w:color w:val="000000"/>
          <w:sz w:val="22"/>
          <w:szCs w:val="22"/>
          <w:lang w:val="ru-RU"/>
        </w:rPr>
        <w:t>для выхода в рабочее состояние</w:t>
      </w:r>
      <w:r w:rsidR="00DA24B3">
        <w:rPr>
          <w:rFonts w:ascii="Arial" w:hAnsi="Arial" w:cs="Arial"/>
          <w:color w:val="000000"/>
          <w:sz w:val="22"/>
          <w:szCs w:val="22"/>
          <w:lang w:val="ru-RU"/>
        </w:rPr>
        <w:t>.</w:t>
      </w:r>
    </w:p>
    <w:p w:rsidR="00DA24B3" w:rsidRPr="00DA24B3" w:rsidRDefault="00DA24B3" w:rsidP="00DA24B3">
      <w:pPr>
        <w:outlineLvl w:val="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kern w:val="0"/>
          <w:sz w:val="44"/>
          <w:lang w:val="ru-RU"/>
        </w:rPr>
        <w:t>Раздел 2</w:t>
      </w:r>
    </w:p>
    <w:p w:rsidR="00DA24B3" w:rsidRPr="00DA24B3" w:rsidRDefault="00DA24B3" w:rsidP="00DA24B3">
      <w:pPr>
        <w:ind w:firstLineChars="300" w:firstLine="660"/>
        <w:rPr>
          <w:rFonts w:ascii="Arial" w:eastAsia="SimHei" w:hAnsi="Arial" w:cs="Arial"/>
          <w:sz w:val="22"/>
          <w:szCs w:val="22"/>
          <w:lang w:val="ru-RU"/>
        </w:rPr>
      </w:pPr>
    </w:p>
    <w:p w:rsidR="00DA24B3" w:rsidRDefault="00DA24B3" w:rsidP="00DA24B3">
      <w:pPr>
        <w:numPr>
          <w:ilvl w:val="0"/>
          <w:numId w:val="5"/>
        </w:numPr>
        <w:spacing w:line="360" w:lineRule="auto"/>
        <w:ind w:left="425" w:hanging="425"/>
        <w:outlineLvl w:val="0"/>
        <w:rPr>
          <w:rFonts w:ascii="Arial" w:eastAsia="SimHei" w:hAnsi="Arial" w:cs="Arial"/>
          <w:b/>
          <w:bCs/>
          <w:sz w:val="32"/>
          <w:szCs w:val="32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>Запрос параметров</w:t>
      </w:r>
    </w:p>
    <w:p w:rsidR="00DA24B3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  <w:r w:rsidRPr="00DA24B3">
        <w:rPr>
          <w:rFonts w:ascii="Arial" w:eastAsia="SimHei" w:hAnsi="Arial" w:cs="Arial"/>
          <w:sz w:val="22"/>
          <w:szCs w:val="22"/>
          <w:lang w:val="ru-RU"/>
        </w:rPr>
        <w:t>Нажмите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47B4CDE5" wp14:editId="7E4BB389">
            <wp:extent cx="238125" cy="219075"/>
            <wp:effectExtent l="0" t="0" r="9525" b="9525"/>
            <wp:docPr id="7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>”</w:t>
      </w:r>
      <w:proofErr w:type="gramStart"/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,</w:t>
      </w:r>
      <w:proofErr w:type="gramEnd"/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Pr="00DA24B3">
        <w:rPr>
          <w:rFonts w:ascii="Arial" w:hAnsi="Arial" w:cs="Arial"/>
          <w:color w:val="000000"/>
          <w:sz w:val="20"/>
          <w:szCs w:val="20"/>
          <w:lang w:val="ru-RU"/>
        </w:rPr>
        <w:t>войдите в состояние запроса параметров, нажмите</w:t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9339DCF" wp14:editId="0C39DE9A">
            <wp:extent cx="249555" cy="207010"/>
            <wp:effectExtent l="0" t="0" r="17145" b="2540"/>
            <wp:docPr id="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>" "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31D699A" wp14:editId="3A690081">
            <wp:extent cx="257810" cy="215900"/>
            <wp:effectExtent l="0" t="0" r="8890" b="12700"/>
            <wp:docPr id="7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"  </w:t>
      </w:r>
      <w:r w:rsidRPr="00DA24B3">
        <w:rPr>
          <w:rFonts w:ascii="Arial" w:hAnsi="Arial" w:cs="Arial"/>
          <w:color w:val="000000"/>
          <w:sz w:val="22"/>
          <w:szCs w:val="22"/>
          <w:lang w:val="ru-RU"/>
        </w:rPr>
        <w:t>для запроса статуса и параметры, Нажмите</w:t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Pr="00DA24B3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598A3771" wp14:editId="267DBCD9">
            <wp:extent cx="238125" cy="219075"/>
            <wp:effectExtent l="0" t="0" r="9525" b="9525"/>
            <wp:docPr id="6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4B3">
        <w:rPr>
          <w:rFonts w:ascii="Arial" w:eastAsia="SimHei" w:hAnsi="Arial" w:cs="Arial"/>
          <w:sz w:val="22"/>
          <w:szCs w:val="22"/>
          <w:lang w:val="ru-RU"/>
        </w:rPr>
        <w:t xml:space="preserve">” </w:t>
      </w:r>
      <w:r w:rsidRPr="00DA24B3">
        <w:rPr>
          <w:rFonts w:ascii="Arial" w:hAnsi="Arial" w:cs="Arial"/>
          <w:color w:val="000000"/>
          <w:sz w:val="22"/>
          <w:szCs w:val="22"/>
          <w:lang w:val="ru-RU"/>
        </w:rPr>
        <w:t>снова</w:t>
      </w:r>
      <w:r w:rsidRPr="00DA24B3">
        <w:rPr>
          <w:rFonts w:ascii="Arial" w:hAnsi="Arial" w:cs="Arial"/>
          <w:color w:val="000000"/>
          <w:sz w:val="20"/>
          <w:szCs w:val="20"/>
          <w:lang w:val="ru-RU"/>
        </w:rPr>
        <w:t xml:space="preserve">, чтобы выйти из состояния параметра состояния запроса.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</w:rPr>
        <w:t>Состо</w:t>
      </w:r>
      <w:proofErr w:type="spellEnd"/>
      <w:r>
        <w:rPr>
          <w:rFonts w:ascii="Arial" w:hAnsi="Arial" w:cs="Arial"/>
          <w:color w:val="000000"/>
          <w:sz w:val="20"/>
          <w:szCs w:val="20"/>
          <w:lang w:val="ru-RU"/>
        </w:rPr>
        <w:t>я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ние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или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параметры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отображаются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часах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DA24B3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DA24B3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DA24B3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FA5837" w:rsidRDefault="00FA5837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20"/>
          <w:szCs w:val="20"/>
          <w:lang w:val="ru-RU"/>
        </w:rPr>
      </w:pPr>
    </w:p>
    <w:p w:rsidR="00EF3DEC" w:rsidRDefault="00EF3DEC" w:rsidP="00EF3DEC">
      <w:pPr>
        <w:tabs>
          <w:tab w:val="left" w:pos="8400"/>
        </w:tabs>
        <w:spacing w:line="360" w:lineRule="auto"/>
        <w:jc w:val="right"/>
        <w:rPr>
          <w:rFonts w:ascii="Arial" w:eastAsia="SimHei" w:hAnsi="Arial" w:cs="Arial"/>
          <w:b/>
          <w:bCs/>
          <w:szCs w:val="21"/>
          <w:lang w:val="ru-RU"/>
        </w:rPr>
      </w:pPr>
      <w:r>
        <w:rPr>
          <w:rFonts w:ascii="Arial" w:eastAsia="SimHei" w:hAnsi="Arial" w:cs="Arial"/>
          <w:b/>
          <w:bCs/>
          <w:szCs w:val="21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679676" cy="583629"/>
            <wp:effectExtent l="0" t="0" r="6350" b="6985"/>
            <wp:docPr id="125" name="Рисунок 125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1" cy="58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EC" w:rsidRDefault="00EF3DEC" w:rsidP="00FA5837">
      <w:pPr>
        <w:spacing w:line="360" w:lineRule="auto"/>
        <w:jc w:val="left"/>
        <w:rPr>
          <w:rFonts w:ascii="Arial" w:eastAsia="SimHei" w:hAnsi="Arial" w:cs="Arial"/>
          <w:b/>
          <w:bCs/>
          <w:szCs w:val="21"/>
          <w:lang w:val="ru-RU"/>
        </w:rPr>
      </w:pPr>
    </w:p>
    <w:p w:rsidR="00EF3DEC" w:rsidRDefault="00EF3DEC" w:rsidP="00FA5837">
      <w:pPr>
        <w:spacing w:line="360" w:lineRule="auto"/>
        <w:jc w:val="left"/>
        <w:rPr>
          <w:rFonts w:ascii="Arial" w:eastAsia="SimHei" w:hAnsi="Arial" w:cs="Arial"/>
          <w:b/>
          <w:bCs/>
          <w:szCs w:val="21"/>
          <w:lang w:val="ru-RU"/>
        </w:rPr>
      </w:pPr>
    </w:p>
    <w:p w:rsidR="00DA24B3" w:rsidRDefault="00DA24B3" w:rsidP="00FA5837">
      <w:pPr>
        <w:spacing w:line="360" w:lineRule="auto"/>
        <w:jc w:val="left"/>
        <w:rPr>
          <w:rFonts w:ascii="Arial" w:eastAsia="SimHei" w:hAnsi="Arial" w:cs="Arial"/>
          <w:b/>
          <w:bCs/>
          <w:szCs w:val="21"/>
        </w:rPr>
      </w:pPr>
      <w:r>
        <w:rPr>
          <w:rFonts w:ascii="Arial" w:eastAsia="SimHei" w:hAnsi="Arial" w:cs="Arial"/>
          <w:b/>
          <w:bCs/>
          <w:szCs w:val="21"/>
        </w:rPr>
        <w:t>*</w:t>
      </w:r>
      <w:r w:rsidRPr="00DA24B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Таблица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Запросов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состояния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параметров</w:t>
      </w:r>
      <w:proofErr w:type="spellEnd"/>
    </w:p>
    <w:tbl>
      <w:tblPr>
        <w:tblW w:w="10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6197"/>
        <w:gridCol w:w="634"/>
      </w:tblGrid>
      <w:tr w:rsidR="00DA24B3" w:rsidTr="00501B77">
        <w:trPr>
          <w:trHeight w:val="188"/>
          <w:jc w:val="center"/>
        </w:trPr>
        <w:tc>
          <w:tcPr>
            <w:tcW w:w="1101" w:type="dxa"/>
            <w:vAlign w:val="center"/>
          </w:tcPr>
          <w:p w:rsidR="00DA24B3" w:rsidRP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Код</w:t>
            </w:r>
          </w:p>
        </w:tc>
        <w:tc>
          <w:tcPr>
            <w:tcW w:w="2126" w:type="dxa"/>
            <w:vAlign w:val="center"/>
          </w:tcPr>
          <w:p w:rsidR="00DA24B3" w:rsidRP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Наименование</w:t>
            </w:r>
          </w:p>
        </w:tc>
        <w:tc>
          <w:tcPr>
            <w:tcW w:w="6197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</w:rPr>
            </w:pPr>
            <w:proofErr w:type="spellStart"/>
            <w:r>
              <w:rPr>
                <w:rFonts w:ascii="Arial" w:hAnsi="Arial" w:cs="Arial"/>
                <w:color w:val="000000"/>
                <w:sz w:val="36"/>
                <w:szCs w:val="36"/>
              </w:rPr>
              <w:t>Описание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P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При</w:t>
            </w:r>
            <w:r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lastRenderedPageBreak/>
              <w:t>мечание</w:t>
            </w:r>
          </w:p>
        </w:tc>
      </w:tr>
      <w:tr w:rsidR="00DA24B3" w:rsidTr="00501B77">
        <w:trPr>
          <w:trHeight w:val="316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c01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номер версии</w:t>
            </w:r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номер версии дисплея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-</w:t>
            </w:r>
          </w:p>
        </w:tc>
      </w:tr>
      <w:tr w:rsidR="00DA24B3" w:rsidTr="00501B77">
        <w:trPr>
          <w:trHeight w:val="154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c02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окружающей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среды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отображать температуру окружающей среды, отображать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301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c03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резервуара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для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воды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отображение температуры резервуара для воды</w:t>
            </w:r>
            <w:proofErr w:type="gramStart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отображение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2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c04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воды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на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выходе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отображение температуры воды на выходе, отображение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3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0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c05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воды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на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входе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отображение температуры воды на входе, отображение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4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117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c06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змеевика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испарителя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отображение температуры змеевика испарителя, отображение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5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338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c07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выхлопных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газов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отображать температуру выхлопных газов</w:t>
            </w:r>
            <w:proofErr w:type="gramStart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отображать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6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12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c08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температура змеевика конденсатора (после </w:t>
            </w:r>
            <w:proofErr w:type="spellStart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дросселирования</w:t>
            </w:r>
            <w:proofErr w:type="spellEnd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отображать температуру катушки конденсатора</w:t>
            </w:r>
            <w:proofErr w:type="gramStart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отображать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50"/>
          <w:jc w:val="center"/>
        </w:trPr>
        <w:tc>
          <w:tcPr>
            <w:tcW w:w="1101" w:type="dxa"/>
            <w:vAlign w:val="center"/>
          </w:tcPr>
          <w:p w:rsidR="00DA24B3" w:rsidRPr="008A7210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r w:rsidRPr="008A7210">
              <w:rPr>
                <w:rFonts w:ascii="Arial" w:eastAsia="SimHei" w:hAnsi="Arial" w:cs="Arial"/>
                <w:sz w:val="22"/>
                <w:szCs w:val="22"/>
              </w:rPr>
              <w:t>c09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всасывания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отображать температуру всасывания</w:t>
            </w:r>
            <w:proofErr w:type="gramStart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отображать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Et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8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Tr="00501B77">
        <w:trPr>
          <w:trHeight w:val="230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c10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температура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модуля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температура модуля дисплея</w:t>
            </w:r>
            <w:proofErr w:type="gramStart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., </w:t>
            </w:r>
            <w:proofErr w:type="gramEnd"/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дисплей 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E</w:t>
            </w:r>
            <w:r w:rsidRPr="008A7210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24 в случае ошибки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DA24B3" w:rsidRPr="003C4769" w:rsidTr="00501B77">
        <w:trPr>
          <w:trHeight w:val="193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c11</w:t>
            </w:r>
          </w:p>
        </w:tc>
        <w:tc>
          <w:tcPr>
            <w:tcW w:w="2126" w:type="dxa"/>
            <w:vAlign w:val="center"/>
          </w:tcPr>
          <w:p w:rsidR="00DA24B3" w:rsidRPr="008A7210" w:rsidRDefault="008A7210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степени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открытия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главного</w:t>
            </w:r>
            <w:proofErr w:type="spellEnd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7210">
              <w:rPr>
                <w:rFonts w:ascii="Arial" w:hAnsi="Arial" w:cs="Arial"/>
                <w:color w:val="000000"/>
                <w:sz w:val="22"/>
                <w:szCs w:val="22"/>
              </w:rPr>
              <w:t>клапана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отображение степеней открытия главного клапана</w:t>
            </w:r>
          </w:p>
        </w:tc>
        <w:tc>
          <w:tcPr>
            <w:tcW w:w="634" w:type="dxa"/>
            <w:vAlign w:val="center"/>
          </w:tcPr>
          <w:p w:rsidR="00DA24B3" w:rsidRPr="004834C1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DA24B3" w:rsidRPr="003C4769" w:rsidTr="00501B77">
        <w:trPr>
          <w:trHeight w:val="263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c12</w:t>
            </w:r>
          </w:p>
        </w:tc>
        <w:tc>
          <w:tcPr>
            <w:tcW w:w="2126" w:type="dxa"/>
            <w:vAlign w:val="center"/>
          </w:tcPr>
          <w:p w:rsidR="00DA24B3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степени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открытия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вспомогательного</w:t>
            </w:r>
            <w:proofErr w:type="spellEnd"/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клапана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отображение степеней открытия вспомогательного клапана</w:t>
            </w:r>
          </w:p>
        </w:tc>
        <w:tc>
          <w:tcPr>
            <w:tcW w:w="634" w:type="dxa"/>
            <w:vAlign w:val="center"/>
          </w:tcPr>
          <w:p w:rsidR="00DA24B3" w:rsidRPr="004834C1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DA24B3" w:rsidRPr="003C4769" w:rsidTr="00501B77">
        <w:trPr>
          <w:trHeight w:val="142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c13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степень открытия клапана выхлопных газов</w:t>
            </w:r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отображение степеней открытия клапана выхлопных газов</w:t>
            </w:r>
          </w:p>
        </w:tc>
        <w:tc>
          <w:tcPr>
            <w:tcW w:w="634" w:type="dxa"/>
            <w:vAlign w:val="center"/>
          </w:tcPr>
          <w:p w:rsidR="00DA24B3" w:rsidRPr="004834C1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DA24B3" w:rsidTr="00501B77">
        <w:trPr>
          <w:trHeight w:val="27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c14</w:t>
            </w:r>
          </w:p>
        </w:tc>
        <w:tc>
          <w:tcPr>
            <w:tcW w:w="2126" w:type="dxa"/>
            <w:vAlign w:val="center"/>
          </w:tcPr>
          <w:p w:rsidR="00DA24B3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Скорость</w:t>
            </w:r>
            <w:proofErr w:type="spellEnd"/>
            <w:r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вентилятора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отображать скорость вращения вентилятора, если таковая имеется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RPM</w:t>
            </w:r>
          </w:p>
        </w:tc>
      </w:tr>
      <w:tr w:rsidR="00DA24B3" w:rsidTr="00501B77">
        <w:trPr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c15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рабочая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частота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отображение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фактической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рабочей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частоты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HZ</w:t>
            </w:r>
          </w:p>
        </w:tc>
      </w:tr>
      <w:tr w:rsidR="00DA24B3" w:rsidTr="00501B77">
        <w:trPr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c16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Переменное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напряжение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отображение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входного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переменного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напряжения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V</w:t>
            </w:r>
          </w:p>
        </w:tc>
      </w:tr>
      <w:tr w:rsidR="00DA24B3" w:rsidTr="00501B77">
        <w:trPr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c17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Напряжение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постоянного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2"/>
                <w:szCs w:val="22"/>
              </w:rPr>
              <w:t>тока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4834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 xml:space="preserve">отображение напряжения шины постоянного тока (напряжение, </w:t>
            </w:r>
            <w:r w:rsidRPr="004834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отфильтрованное выпрямителем моста выпрямителя)</w:t>
            </w: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V</w:t>
            </w:r>
          </w:p>
        </w:tc>
      </w:tr>
      <w:tr w:rsidR="00DA24B3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c18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4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ток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всего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блока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4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отображение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входного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тока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0.1A</w:t>
            </w:r>
          </w:p>
        </w:tc>
      </w:tr>
      <w:tr w:rsidR="00DA24B3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c19</w:t>
            </w:r>
          </w:p>
        </w:tc>
        <w:tc>
          <w:tcPr>
            <w:tcW w:w="2126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4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ток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компрессора</w:t>
            </w:r>
            <w:proofErr w:type="spellEnd"/>
          </w:p>
        </w:tc>
        <w:tc>
          <w:tcPr>
            <w:tcW w:w="6197" w:type="dxa"/>
            <w:vAlign w:val="center"/>
          </w:tcPr>
          <w:p w:rsidR="00DA24B3" w:rsidRPr="004834C1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4"/>
              </w:rPr>
            </w:pP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отображение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выходного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тока</w:t>
            </w:r>
            <w:proofErr w:type="spellEnd"/>
            <w:r w:rsidRPr="004834C1">
              <w:rPr>
                <w:rFonts w:ascii="Arial" w:hAnsi="Arial" w:cs="Arial"/>
                <w:color w:val="000000"/>
                <w:sz w:val="24"/>
              </w:rPr>
              <w:t xml:space="preserve"> </w:t>
            </w:r>
            <w:proofErr w:type="spellStart"/>
            <w:r w:rsidRPr="004834C1">
              <w:rPr>
                <w:rFonts w:ascii="Arial" w:hAnsi="Arial" w:cs="Arial"/>
                <w:color w:val="000000"/>
                <w:sz w:val="24"/>
              </w:rPr>
              <w:t>компрессора</w:t>
            </w:r>
            <w:proofErr w:type="spellEnd"/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0.1A</w:t>
            </w:r>
          </w:p>
        </w:tc>
      </w:tr>
      <w:tr w:rsidR="00DA24B3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c20</w:t>
            </w:r>
          </w:p>
        </w:tc>
        <w:tc>
          <w:tcPr>
            <w:tcW w:w="2126" w:type="dxa"/>
            <w:vAlign w:val="center"/>
          </w:tcPr>
          <w:p w:rsidR="00DA24B3" w:rsidRPr="00501B77" w:rsidRDefault="004834C1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выходная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мощность</w:t>
            </w:r>
            <w:proofErr w:type="spellEnd"/>
          </w:p>
        </w:tc>
        <w:tc>
          <w:tcPr>
            <w:tcW w:w="6197" w:type="dxa"/>
            <w:vAlign w:val="center"/>
          </w:tcPr>
          <w:p w:rsidR="004834C1" w:rsidRPr="004834C1" w:rsidRDefault="004834C1" w:rsidP="004834C1">
            <w:pPr>
              <w:widowControl/>
              <w:shd w:val="clear" w:color="auto" w:fill="FBFBFB"/>
              <w:jc w:val="left"/>
              <w:rPr>
                <w:rFonts w:ascii="Segoe UI" w:eastAsia="Times New Roman" w:hAnsi="Segoe UI" w:cs="Segoe UI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4834C1">
              <w:rPr>
                <w:rFonts w:ascii="Segoe UI" w:eastAsia="Times New Roman" w:hAnsi="Segoe UI" w:cs="Segoe UI"/>
                <w:color w:val="000000"/>
                <w:kern w:val="0"/>
                <w:sz w:val="22"/>
                <w:szCs w:val="22"/>
                <w:lang w:val="ru-RU" w:eastAsia="ru-RU"/>
              </w:rPr>
              <w:br/>
            </w:r>
          </w:p>
          <w:p w:rsidR="004834C1" w:rsidRPr="004834C1" w:rsidRDefault="004834C1" w:rsidP="004834C1">
            <w:pPr>
              <w:widowControl/>
              <w:spacing w:line="420" w:lineRule="atLeast"/>
              <w:jc w:val="left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4834C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val="ru-RU" w:eastAsia="ru-RU"/>
              </w:rPr>
              <w:t>отображение выходной мощности компрессора</w:t>
            </w:r>
          </w:p>
          <w:p w:rsidR="00DA24B3" w:rsidRPr="00501B77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</w:p>
        </w:tc>
        <w:tc>
          <w:tcPr>
            <w:tcW w:w="634" w:type="dxa"/>
            <w:vAlign w:val="center"/>
          </w:tcPr>
          <w:p w:rsidR="00DA24B3" w:rsidRDefault="00DA24B3" w:rsidP="00DA24B3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W</w:t>
            </w: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c21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Входной датчик пластинчатого теплообменника </w:t>
            </w:r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EVI</w:t>
            </w:r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отображение температуры входного датчика пластинчатого теплообменника </w:t>
            </w:r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EVI</w:t>
            </w:r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c22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Датчик выхода пластинчатого теплообменника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EVI</w:t>
            </w:r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отображение температуры датчика выхода пластинчатого теплообменника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EVI</w:t>
            </w: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c23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низкое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давление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отображать значение низкого давления, если доступно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kPa</w:t>
            </w:r>
            <w:proofErr w:type="spellEnd"/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c24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высокое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давление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501B7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отображать значение высокого давления, если доступно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kPa</w:t>
            </w:r>
            <w:proofErr w:type="spellEnd"/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c25</w:t>
            </w:r>
          </w:p>
        </w:tc>
        <w:tc>
          <w:tcPr>
            <w:tcW w:w="2126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код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ошибки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отобразите код ошибки, которая произошла в прошлый раз</w:t>
            </w:r>
            <w:proofErr w:type="gramStart"/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501B7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proofErr w:type="spellStart"/>
            <w:proofErr w:type="gram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proofErr w:type="gram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таблицу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кодов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ошибок</w:t>
            </w:r>
            <w:proofErr w:type="spellEnd"/>
            <w:r w:rsidRPr="00501B77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4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RPr="003C4769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c26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</w:rPr>
            </w:pP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ограниченный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частотный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код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 w:val="22"/>
                <w:szCs w:val="22"/>
                <w:lang w:val="ru-RU"/>
              </w:rPr>
            </w:pPr>
            <w:r w:rsidRPr="00E45D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0: нормальный, 1: ограничение входного тока, 2: ограничение выходного тока, 3: слишком высокая модульная температура, 4: 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перемодуляция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ШИМ, 5: газ разряда, 6: перегрузка/защита от замерзания</w:t>
            </w:r>
          </w:p>
        </w:tc>
        <w:tc>
          <w:tcPr>
            <w:tcW w:w="634" w:type="dxa"/>
            <w:vAlign w:val="center"/>
          </w:tcPr>
          <w:p w:rsidR="00501B77" w:rsidRPr="00E45D05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27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 w:val="22"/>
                <w:szCs w:val="22"/>
              </w:rPr>
            </w:pP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Версия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ЖК-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контроллера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634" w:type="dxa"/>
            <w:vMerge w:val="restart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28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 w:val="22"/>
                <w:szCs w:val="22"/>
              </w:rPr>
            </w:pP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Версия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MCU1</w:t>
            </w:r>
          </w:p>
        </w:tc>
        <w:tc>
          <w:tcPr>
            <w:tcW w:w="6197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634" w:type="dxa"/>
            <w:vMerge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29</w:t>
            </w:r>
          </w:p>
        </w:tc>
        <w:tc>
          <w:tcPr>
            <w:tcW w:w="2126" w:type="dxa"/>
            <w:vAlign w:val="center"/>
          </w:tcPr>
          <w:p w:rsidR="00501B77" w:rsidRDefault="00E45D05" w:rsidP="00E45D05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Arial" w:eastAsia="SimHei" w:hAnsi="Arial" w:cs="Arial"/>
                <w:szCs w:val="21"/>
                <w:lang w:val="ru-RU"/>
              </w:rPr>
              <w:t xml:space="preserve">Версия </w:t>
            </w:r>
            <w:r w:rsidR="00501B77">
              <w:rPr>
                <w:rFonts w:ascii="Arial" w:eastAsia="SimHei" w:hAnsi="Arial" w:cs="Arial"/>
                <w:szCs w:val="21"/>
              </w:rPr>
              <w:t xml:space="preserve">MCU2 </w:t>
            </w:r>
          </w:p>
        </w:tc>
        <w:tc>
          <w:tcPr>
            <w:tcW w:w="6197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634" w:type="dxa"/>
            <w:vMerge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30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  <w:lang w:val="ru-RU"/>
              </w:rPr>
            </w:pPr>
            <w:r>
              <w:rPr>
                <w:rFonts w:ascii="Arial" w:eastAsia="SimHei" w:hAnsi="Arial" w:cs="Arial"/>
                <w:szCs w:val="21"/>
                <w:lang w:val="ru-RU"/>
              </w:rPr>
              <w:t xml:space="preserve">Версия </w:t>
            </w:r>
            <w:r>
              <w:rPr>
                <w:rFonts w:ascii="Arial" w:eastAsia="SimHei" w:hAnsi="Arial" w:cs="Arial"/>
                <w:szCs w:val="21"/>
              </w:rPr>
              <w:t xml:space="preserve">MCU3 </w:t>
            </w:r>
          </w:p>
        </w:tc>
        <w:tc>
          <w:tcPr>
            <w:tcW w:w="6197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  <w:tc>
          <w:tcPr>
            <w:tcW w:w="634" w:type="dxa"/>
            <w:vMerge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501B77" w:rsidRPr="003C4769" w:rsidTr="00501B77">
        <w:trPr>
          <w:trHeight w:val="295"/>
          <w:jc w:val="center"/>
        </w:trPr>
        <w:tc>
          <w:tcPr>
            <w:tcW w:w="1101" w:type="dxa"/>
            <w:vAlign w:val="center"/>
          </w:tcPr>
          <w:p w:rsidR="00501B77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Cs w:val="21"/>
              </w:rPr>
            </w:pPr>
            <w:r>
              <w:rPr>
                <w:rFonts w:ascii="FangSong" w:eastAsia="FangSong" w:hAnsi="FangSong" w:hint="eastAsia"/>
                <w:b/>
                <w:szCs w:val="21"/>
              </w:rPr>
              <w:t>c</w:t>
            </w:r>
            <w:r>
              <w:rPr>
                <w:rFonts w:ascii="FangSong" w:eastAsia="FangSong" w:hAnsi="FangSong"/>
                <w:b/>
                <w:szCs w:val="21"/>
              </w:rPr>
              <w:t>31</w:t>
            </w:r>
          </w:p>
        </w:tc>
        <w:tc>
          <w:tcPr>
            <w:tcW w:w="2126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sz w:val="22"/>
                <w:szCs w:val="22"/>
              </w:rPr>
            </w:pP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История</w:t>
            </w:r>
            <w:proofErr w:type="spellEnd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45D05">
              <w:rPr>
                <w:rFonts w:ascii="Arial" w:hAnsi="Arial" w:cs="Arial"/>
                <w:color w:val="000000"/>
                <w:sz w:val="22"/>
                <w:szCs w:val="22"/>
              </w:rPr>
              <w:t>ошибок</w:t>
            </w:r>
            <w:proofErr w:type="spellEnd"/>
          </w:p>
        </w:tc>
        <w:tc>
          <w:tcPr>
            <w:tcW w:w="6197" w:type="dxa"/>
            <w:vAlign w:val="center"/>
          </w:tcPr>
          <w:p w:rsidR="00501B77" w:rsidRP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45D0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доступно до 3 исторических кодов ошибок</w:t>
            </w:r>
          </w:p>
        </w:tc>
        <w:tc>
          <w:tcPr>
            <w:tcW w:w="634" w:type="dxa"/>
            <w:vMerge/>
            <w:vAlign w:val="center"/>
          </w:tcPr>
          <w:p w:rsidR="00501B77" w:rsidRPr="00E45D05" w:rsidRDefault="00501B77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</w:tbl>
    <w:p w:rsidR="00501B77" w:rsidRPr="00E45D05" w:rsidRDefault="00501B77" w:rsidP="00501B77">
      <w:pPr>
        <w:ind w:leftChars="50" w:left="105" w:firstLineChars="150" w:firstLine="316"/>
        <w:rPr>
          <w:rFonts w:ascii="Arial" w:eastAsia="SimHei" w:hAnsi="Arial" w:cs="Arial"/>
          <w:b/>
          <w:bCs/>
          <w:szCs w:val="21"/>
          <w:lang w:val="ru-RU"/>
        </w:rPr>
      </w:pPr>
    </w:p>
    <w:p w:rsidR="00E45D05" w:rsidRDefault="00E45D05" w:rsidP="00E45D05">
      <w:pPr>
        <w:numPr>
          <w:ilvl w:val="0"/>
          <w:numId w:val="5"/>
        </w:numPr>
        <w:spacing w:line="360" w:lineRule="auto"/>
        <w:ind w:left="425" w:hanging="425"/>
        <w:outlineLvl w:val="0"/>
        <w:rPr>
          <w:rFonts w:ascii="Arial" w:eastAsia="SimHei" w:hAnsi="Arial" w:cs="Arial"/>
          <w:b/>
          <w:bCs/>
          <w:sz w:val="32"/>
          <w:szCs w:val="32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>Набор параметров</w:t>
      </w:r>
    </w:p>
    <w:p w:rsidR="00EF3DEC" w:rsidRDefault="00EF3DEC" w:rsidP="00EF3DEC">
      <w:pPr>
        <w:ind w:leftChars="50" w:left="105" w:firstLineChars="250" w:firstLine="525"/>
        <w:jc w:val="right"/>
        <w:rPr>
          <w:rFonts w:ascii="Arial" w:eastAsia="SimHei" w:hAnsi="Arial" w:cs="Arial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747952" cy="642257"/>
            <wp:effectExtent l="0" t="0" r="0" b="5715"/>
            <wp:docPr id="126" name="Рисунок 126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52" cy="64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EC" w:rsidRDefault="00EF3DEC" w:rsidP="00E45D05">
      <w:pPr>
        <w:ind w:leftChars="50" w:left="105" w:firstLineChars="250" w:firstLine="550"/>
        <w:rPr>
          <w:rFonts w:ascii="Arial" w:eastAsia="SimHei" w:hAnsi="Arial" w:cs="Arial"/>
          <w:sz w:val="22"/>
          <w:szCs w:val="22"/>
          <w:lang w:val="ru-RU"/>
        </w:rPr>
      </w:pPr>
    </w:p>
    <w:p w:rsidR="00EF3DEC" w:rsidRDefault="00EF3DEC" w:rsidP="00E45D05">
      <w:pPr>
        <w:ind w:leftChars="50" w:left="105" w:firstLineChars="250" w:firstLine="550"/>
        <w:rPr>
          <w:rFonts w:ascii="Arial" w:eastAsia="SimHei" w:hAnsi="Arial" w:cs="Arial"/>
          <w:sz w:val="22"/>
          <w:szCs w:val="22"/>
          <w:lang w:val="ru-RU"/>
        </w:rPr>
      </w:pPr>
    </w:p>
    <w:p w:rsidR="00E45D05" w:rsidRPr="00A9186E" w:rsidRDefault="00653780" w:rsidP="00E45D05">
      <w:pPr>
        <w:ind w:leftChars="50" w:left="105" w:firstLineChars="250" w:firstLine="550"/>
        <w:rPr>
          <w:rFonts w:ascii="Arial" w:eastAsia="SimHei" w:hAnsi="Arial" w:cs="Arial"/>
          <w:sz w:val="22"/>
          <w:szCs w:val="22"/>
          <w:lang w:val="ru-RU"/>
        </w:rPr>
      </w:pPr>
      <w:r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E45D05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3FDD8DA0" wp14:editId="318EFD61">
            <wp:extent cx="238125" cy="219075"/>
            <wp:effectExtent l="0" t="0" r="9525" b="9525"/>
            <wp:docPr id="6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”</w:t>
      </w:r>
      <w:proofErr w:type="gramStart"/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,</w:t>
      </w:r>
      <w:r w:rsidRPr="00653780">
        <w:rPr>
          <w:rFonts w:ascii="Arial" w:hAnsi="Arial" w:cs="Arial"/>
          <w:color w:val="000000"/>
          <w:sz w:val="20"/>
          <w:szCs w:val="20"/>
          <w:lang w:val="ru-RU"/>
        </w:rPr>
        <w:t>и</w:t>
      </w:r>
      <w:proofErr w:type="gramEnd"/>
      <w:r w:rsidRPr="00653780">
        <w:rPr>
          <w:rFonts w:ascii="Arial" w:hAnsi="Arial" w:cs="Arial"/>
          <w:color w:val="000000"/>
          <w:sz w:val="20"/>
          <w:szCs w:val="20"/>
          <w:lang w:val="ru-RU"/>
        </w:rPr>
        <w:t xml:space="preserve"> войдите в состояние набора параметров, нажмите</w:t>
      </w:r>
      <w:r w:rsidRPr="00653780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“</w:t>
      </w:r>
      <w:r w:rsidR="00E45D05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559B4C4D" wp14:editId="41CB0C8D">
            <wp:extent cx="249555" cy="207010"/>
            <wp:effectExtent l="0" t="0" r="17145" b="2540"/>
            <wp:docPr id="7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"</w:t>
      </w:r>
      <w:r w:rsidRPr="00653780">
        <w:rPr>
          <w:rFonts w:ascii="Arial" w:hAnsi="Arial" w:cs="Arial"/>
          <w:color w:val="000000"/>
          <w:sz w:val="22"/>
          <w:szCs w:val="22"/>
          <w:lang w:val="ru-RU"/>
        </w:rPr>
        <w:t>для настройки параметра нажмите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 xml:space="preserve"> “</w:t>
      </w:r>
      <w:r w:rsidR="00E45D05" w:rsidRPr="00653780"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E9B7193" wp14:editId="1C60F00B">
            <wp:extent cx="235585" cy="208915"/>
            <wp:effectExtent l="0" t="0" r="12065" b="635"/>
            <wp:docPr id="7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”</w:t>
      </w:r>
      <w:r w:rsidRPr="00653780">
        <w:rPr>
          <w:rFonts w:ascii="Arial" w:hAnsi="Arial" w:cs="Arial"/>
          <w:color w:val="000000"/>
          <w:sz w:val="20"/>
          <w:szCs w:val="20"/>
          <w:lang w:val="ru-RU"/>
        </w:rPr>
        <w:t>и войдите в заданный статус, параметр мигает, нажмите</w:t>
      </w:r>
      <w:r w:rsidRPr="00653780">
        <w:rPr>
          <w:rFonts w:ascii="Arial" w:eastAsia="SimHei" w:hAnsi="Arial" w:cs="Arial"/>
          <w:sz w:val="22"/>
          <w:szCs w:val="22"/>
          <w:lang w:val="ru-RU"/>
        </w:rPr>
        <w:t xml:space="preserve"> 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>“</w:t>
      </w:r>
      <w:r w:rsidR="00E45D05"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1D6FF6AA" wp14:editId="6B56AC33">
            <wp:extent cx="235585" cy="208915"/>
            <wp:effectExtent l="0" t="0" r="12065" b="635"/>
            <wp:docPr id="8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 xml:space="preserve">”  </w:t>
      </w:r>
      <w:r w:rsidR="00A9186E" w:rsidRPr="00A9186E">
        <w:rPr>
          <w:rFonts w:ascii="Arial" w:eastAsia="SimHei" w:hAnsi="Arial" w:cs="Arial"/>
          <w:sz w:val="22"/>
          <w:szCs w:val="22"/>
          <w:lang w:val="ru-RU"/>
        </w:rPr>
        <w:t>снова, чтобы сохранить</w:t>
      </w:r>
      <w:r w:rsidR="00E45D05" w:rsidRPr="00653780">
        <w:rPr>
          <w:rFonts w:ascii="Arial" w:eastAsia="SimHei" w:hAnsi="Arial" w:cs="Arial"/>
          <w:sz w:val="22"/>
          <w:szCs w:val="22"/>
          <w:lang w:val="ru-RU"/>
        </w:rPr>
        <w:t xml:space="preserve">. </w:t>
      </w:r>
      <w:r w:rsidR="00A9186E">
        <w:rPr>
          <w:rFonts w:ascii="Arial" w:eastAsia="SimHei" w:hAnsi="Arial" w:cs="Arial"/>
          <w:sz w:val="22"/>
          <w:szCs w:val="22"/>
          <w:lang w:val="ru-RU"/>
        </w:rPr>
        <w:t>Нажмите</w:t>
      </w:r>
      <w:r w:rsidR="00E45D05" w:rsidRPr="00A9186E">
        <w:rPr>
          <w:rFonts w:ascii="Arial" w:eastAsia="SimHei" w:hAnsi="Arial" w:cs="Arial"/>
          <w:sz w:val="22"/>
          <w:szCs w:val="22"/>
          <w:lang w:val="ru-RU"/>
        </w:rPr>
        <w:t xml:space="preserve">  “</w:t>
      </w:r>
      <w:r w:rsidR="00E45D05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7191590" wp14:editId="185D2B07">
            <wp:extent cx="238125" cy="219075"/>
            <wp:effectExtent l="0" t="0" r="9525" b="9525"/>
            <wp:docPr id="5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D05" w:rsidRPr="00A9186E">
        <w:rPr>
          <w:rFonts w:ascii="Arial" w:eastAsia="SimHei" w:hAnsi="Arial" w:cs="Arial"/>
          <w:sz w:val="22"/>
          <w:szCs w:val="22"/>
          <w:lang w:val="ru-RU"/>
        </w:rPr>
        <w:t>”</w:t>
      </w:r>
      <w:r w:rsidR="00A9186E" w:rsidRPr="00A9186E">
        <w:rPr>
          <w:rFonts w:ascii="Arial" w:eastAsia="SimHei" w:hAnsi="Arial" w:cs="Arial"/>
          <w:sz w:val="22"/>
          <w:szCs w:val="22"/>
          <w:lang w:val="ru-RU"/>
        </w:rPr>
        <w:t>еще раз, чтобы выйти из настройки параметров</w:t>
      </w:r>
      <w:r w:rsidR="00E45D05" w:rsidRPr="00A9186E">
        <w:rPr>
          <w:rFonts w:ascii="Arial" w:eastAsia="SimHei" w:hAnsi="Arial" w:cs="Arial"/>
          <w:sz w:val="22"/>
          <w:szCs w:val="22"/>
          <w:lang w:val="ru-RU"/>
        </w:rPr>
        <w:t xml:space="preserve">. </w:t>
      </w:r>
      <w:r w:rsidR="00A9186E" w:rsidRPr="00A9186E">
        <w:rPr>
          <w:rFonts w:ascii="Arial" w:eastAsia="SimHei" w:hAnsi="Arial" w:cs="Arial"/>
          <w:sz w:val="22"/>
          <w:szCs w:val="22"/>
          <w:lang w:val="ru-RU"/>
        </w:rPr>
        <w:t>Параметры показаны на часах.</w:t>
      </w:r>
    </w:p>
    <w:p w:rsidR="00E45D05" w:rsidRPr="00A9186E" w:rsidRDefault="00E45D05" w:rsidP="00E45D05">
      <w:pPr>
        <w:spacing w:line="360" w:lineRule="auto"/>
        <w:rPr>
          <w:rFonts w:ascii="Arial" w:eastAsia="SimHei" w:hAnsi="Arial" w:cs="Arial"/>
          <w:b/>
          <w:bCs/>
          <w:szCs w:val="21"/>
          <w:lang w:val="ru-RU"/>
        </w:rPr>
      </w:pP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900"/>
        <w:gridCol w:w="3067"/>
        <w:gridCol w:w="1134"/>
        <w:gridCol w:w="2551"/>
        <w:gridCol w:w="1115"/>
      </w:tblGrid>
      <w:tr w:rsidR="00E45D05" w:rsidTr="00E45D05">
        <w:trPr>
          <w:jc w:val="center"/>
        </w:trPr>
        <w:tc>
          <w:tcPr>
            <w:tcW w:w="853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</w:pPr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  <w:lastRenderedPageBreak/>
              <w:t>Код</w:t>
            </w:r>
          </w:p>
        </w:tc>
        <w:tc>
          <w:tcPr>
            <w:tcW w:w="900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</w:pPr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3067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</w:rPr>
            </w:pP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Определение</w:t>
            </w:r>
            <w:proofErr w:type="spellEnd"/>
          </w:p>
        </w:tc>
        <w:tc>
          <w:tcPr>
            <w:tcW w:w="1134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</w:rPr>
            </w:pP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По</w:t>
            </w:r>
            <w:proofErr w:type="spellEnd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умолчанию</w:t>
            </w:r>
            <w:proofErr w:type="spellEnd"/>
          </w:p>
        </w:tc>
        <w:tc>
          <w:tcPr>
            <w:tcW w:w="2551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</w:rPr>
            </w:pP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Устанавливаемый</w:t>
            </w:r>
            <w:proofErr w:type="spellEnd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4F50">
              <w:rPr>
                <w:rFonts w:ascii="Arial" w:eastAsia="SimHei" w:hAnsi="Arial" w:cs="Arial"/>
                <w:b/>
                <w:bCs/>
                <w:sz w:val="20"/>
                <w:szCs w:val="20"/>
              </w:rPr>
              <w:t>диапазон</w:t>
            </w:r>
            <w:proofErr w:type="spellEnd"/>
          </w:p>
        </w:tc>
        <w:tc>
          <w:tcPr>
            <w:tcW w:w="1115" w:type="dxa"/>
            <w:vAlign w:val="center"/>
          </w:tcPr>
          <w:p w:rsidR="00E45D05" w:rsidRPr="00044F50" w:rsidRDefault="00044F50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b/>
                <w:bCs/>
                <w:sz w:val="20"/>
                <w:szCs w:val="20"/>
              </w:rPr>
            </w:pPr>
            <w:proofErr w:type="spellStart"/>
            <w:r w:rsidRPr="00044F50">
              <w:rPr>
                <w:rFonts w:ascii="Segoe UI" w:hAnsi="Segoe UI" w:cs="Segoe UI"/>
                <w:b/>
                <w:color w:val="000000"/>
                <w:sz w:val="20"/>
                <w:szCs w:val="20"/>
                <w:shd w:val="clear" w:color="auto" w:fill="FFFFFF"/>
              </w:rPr>
              <w:t>Примечание</w:t>
            </w:r>
            <w:proofErr w:type="spellEnd"/>
          </w:p>
        </w:tc>
      </w:tr>
      <w:tr w:rsidR="00E45D05" w:rsidTr="00E45D05">
        <w:trPr>
          <w:trHeight w:val="195"/>
          <w:jc w:val="center"/>
        </w:trPr>
        <w:tc>
          <w:tcPr>
            <w:tcW w:w="853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d01</w:t>
            </w:r>
          </w:p>
        </w:tc>
        <w:tc>
          <w:tcPr>
            <w:tcW w:w="900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A01</w:t>
            </w:r>
          </w:p>
        </w:tc>
        <w:tc>
          <w:tcPr>
            <w:tcW w:w="3067" w:type="dxa"/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Настройка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температуры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нагрева</w:t>
            </w:r>
            <w:proofErr w:type="spellEnd"/>
          </w:p>
        </w:tc>
        <w:tc>
          <w:tcPr>
            <w:tcW w:w="1134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45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20~60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d02</w:t>
            </w:r>
          </w:p>
        </w:tc>
        <w:tc>
          <w:tcPr>
            <w:tcW w:w="900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A02</w:t>
            </w:r>
          </w:p>
        </w:tc>
        <w:tc>
          <w:tcPr>
            <w:tcW w:w="3067" w:type="dxa"/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Настройка температуры резервуара для нагретой воды</w:t>
            </w:r>
          </w:p>
        </w:tc>
        <w:tc>
          <w:tcPr>
            <w:tcW w:w="1134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20~60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A03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Настройка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температуры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охлаждения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12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5~35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A04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Разница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температур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при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перезапуске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 xml:space="preserve">1~15 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RPr="003C4769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A05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Отбор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основе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контроля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86E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0 выходящая вода</w:t>
            </w:r>
          </w:p>
          <w:p w:rsidR="00A9186E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/1 входная вода</w:t>
            </w:r>
          </w:p>
          <w:p w:rsidR="00E45D05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/2 резервуар для воды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E54728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A06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Установка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температуры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электронагревателя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-15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(-30)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~20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A07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Время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отклонения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запуска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электронагревателя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>
              <w:rPr>
                <w:rFonts w:ascii="Arial" w:eastAsia="SimHei" w:hAnsi="Arial" w:cs="Arial"/>
                <w:szCs w:val="21"/>
              </w:rPr>
              <w:t>0~40</w:t>
            </w:r>
            <w:r>
              <w:rPr>
                <w:rFonts w:ascii="Arial" w:eastAsia="SimHei" w:hAnsi="Arial" w:cs="Arial"/>
                <w:szCs w:val="21"/>
                <w:lang w:val="ru-RU"/>
              </w:rPr>
              <w:t xml:space="preserve"> минут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A08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Температура теплообменника испарителя для перехода в режим размораживания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-5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(-30)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~3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A09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Температура теплообменника испарителя до выхода из режима оттаивания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15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~20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A10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Период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цикла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размораживания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50</w:t>
            </w:r>
            <w:r>
              <w:rPr>
                <w:rFonts w:ascii="Arial" w:eastAsia="SimHei" w:hAnsi="Arial" w:cs="Arial"/>
                <w:szCs w:val="21"/>
              </w:rPr>
              <w:t>mins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>
              <w:rPr>
                <w:rFonts w:ascii="Arial" w:eastAsia="SimHei" w:hAnsi="Arial" w:cs="Arial"/>
                <w:szCs w:val="21"/>
              </w:rPr>
              <w:t xml:space="preserve">25~200 </w:t>
            </w:r>
            <w:r>
              <w:rPr>
                <w:rFonts w:ascii="Arial" w:eastAsia="SimHei" w:hAnsi="Arial" w:cs="Arial"/>
                <w:szCs w:val="21"/>
                <w:lang w:val="ru-RU"/>
              </w:rPr>
              <w:t>минут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A11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Время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размораживания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10 mins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>
              <w:rPr>
                <w:rFonts w:ascii="Arial" w:eastAsia="SimHei" w:hAnsi="Arial" w:cs="Arial"/>
                <w:szCs w:val="21"/>
              </w:rPr>
              <w:t xml:space="preserve">2~20 </w:t>
            </w:r>
            <w:r>
              <w:rPr>
                <w:rFonts w:ascii="Arial" w:eastAsia="SimHei" w:hAnsi="Arial" w:cs="Arial"/>
                <w:szCs w:val="21"/>
                <w:lang w:val="ru-RU"/>
              </w:rPr>
              <w:t>минут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RPr="003C4769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A12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Выбор на регуляторе после достижения температуры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 w:hint="eastAsia"/>
                <w:szCs w:val="21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86E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0: не уменьшать частоту,</w:t>
            </w:r>
          </w:p>
          <w:p w:rsidR="00E45D05" w:rsidRPr="00E54728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1: уменьшить частоту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E54728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A13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Температура окружающей среды для остановки и запуска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-40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(-40)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A14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Разница температур воды на входе и выходе для регулирования скорости водяного насоса теплового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2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  <w:r>
              <w:rPr>
                <w:rFonts w:ascii="Arial" w:eastAsia="SimHei" w:hAnsi="Arial" w:cs="Arial"/>
                <w:szCs w:val="21"/>
              </w:rPr>
              <w:t>~15</w:t>
            </w:r>
            <w:r>
              <w:rPr>
                <w:rFonts w:ascii="Cambria Math" w:eastAsia="SimHei" w:hAnsi="Cambria Math" w:cs="Cambria Math"/>
                <w:szCs w:val="21"/>
              </w:rPr>
              <w:t>℃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</w:p>
        </w:tc>
      </w:tr>
      <w:tr w:rsidR="00E45D05" w:rsidRPr="003C4769" w:rsidTr="00E45D05">
        <w:trPr>
          <w:trHeight w:val="33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d15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A15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Принцип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работы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водяного</w:t>
            </w:r>
            <w:proofErr w:type="spellEnd"/>
            <w:r w:rsidRPr="00A9186E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A9186E">
              <w:rPr>
                <w:rFonts w:ascii="Arial" w:eastAsia="SimHei" w:hAnsi="Arial" w:cs="Arial"/>
                <w:szCs w:val="21"/>
              </w:rPr>
              <w:t>насоса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86E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0: нормально открыт,</w:t>
            </w:r>
          </w:p>
          <w:p w:rsidR="00A9186E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 xml:space="preserve">1: остановка при достижении </w:t>
            </w:r>
            <w:r w:rsidRPr="00A9186E">
              <w:rPr>
                <w:rFonts w:ascii="Arial" w:eastAsia="SimHei" w:hAnsi="Arial" w:cs="Arial"/>
                <w:szCs w:val="21"/>
                <w:lang w:val="ru-RU"/>
              </w:rPr>
              <w:lastRenderedPageBreak/>
              <w:t>температуры,</w:t>
            </w:r>
          </w:p>
          <w:p w:rsidR="00E45D05" w:rsidRPr="00A9186E" w:rsidRDefault="00A9186E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  <w:r w:rsidRPr="00A9186E">
              <w:rPr>
                <w:rFonts w:ascii="Arial" w:eastAsia="SimHei" w:hAnsi="Arial" w:cs="Arial"/>
                <w:szCs w:val="21"/>
                <w:lang w:val="ru-RU"/>
              </w:rPr>
              <w:t>2: периодическая остановка при достижении температуры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05" w:rsidRPr="00A9186E" w:rsidRDefault="00E45D05" w:rsidP="00A9186E">
            <w:pPr>
              <w:autoSpaceDE w:val="0"/>
              <w:autoSpaceDN w:val="0"/>
              <w:spacing w:line="360" w:lineRule="auto"/>
              <w:jc w:val="center"/>
              <w:rPr>
                <w:rFonts w:ascii="Arial" w:eastAsia="SimHei" w:hAnsi="Arial" w:cs="Arial"/>
                <w:szCs w:val="21"/>
                <w:lang w:val="ru-RU"/>
              </w:rPr>
            </w:pPr>
          </w:p>
        </w:tc>
      </w:tr>
    </w:tbl>
    <w:p w:rsidR="00DA24B3" w:rsidRPr="00A9186E" w:rsidRDefault="00DA24B3" w:rsidP="00DA24B3">
      <w:pPr>
        <w:widowControl/>
        <w:shd w:val="clear" w:color="auto" w:fill="FBFBFB"/>
        <w:spacing w:before="100" w:beforeAutospacing="1" w:after="510" w:line="420" w:lineRule="atLeast"/>
        <w:jc w:val="left"/>
        <w:rPr>
          <w:rFonts w:ascii="Arial" w:hAnsi="Arial" w:cs="Arial"/>
          <w:color w:val="000000"/>
          <w:sz w:val="36"/>
          <w:szCs w:val="36"/>
          <w:lang w:val="ru-RU"/>
        </w:rPr>
      </w:pPr>
    </w:p>
    <w:p w:rsidR="003759EB" w:rsidRPr="00044F50" w:rsidRDefault="003759EB" w:rsidP="003759EB">
      <w:pPr>
        <w:rPr>
          <w:rFonts w:ascii="Arial" w:eastAsia="SimHei" w:hAnsi="Arial" w:cs="Arial"/>
          <w:b/>
          <w:bCs/>
          <w:sz w:val="22"/>
          <w:szCs w:val="22"/>
          <w:lang w:val="ru-RU"/>
        </w:rPr>
      </w:pPr>
      <w:r>
        <w:rPr>
          <w:rFonts w:ascii="Arial" w:eastAsia="SimHei" w:hAnsi="Arial" w:cs="Arial"/>
          <w:b/>
          <w:bCs/>
          <w:sz w:val="32"/>
          <w:szCs w:val="32"/>
          <w:lang w:val="ru-RU"/>
        </w:rPr>
        <w:t xml:space="preserve">3. </w:t>
      </w:r>
      <w:r w:rsidRPr="003759EB">
        <w:rPr>
          <w:rFonts w:ascii="Arial" w:eastAsia="SimHei" w:hAnsi="Arial" w:cs="Arial"/>
          <w:b/>
          <w:bCs/>
          <w:sz w:val="32"/>
          <w:szCs w:val="32"/>
          <w:lang w:val="ru-RU"/>
        </w:rPr>
        <w:t xml:space="preserve">Переключатель режимов </w:t>
      </w:r>
      <w:r w:rsidRPr="003759EB">
        <w:rPr>
          <w:rFonts w:ascii="Arial" w:eastAsia="SimHei" w:hAnsi="Arial" w:cs="Arial"/>
          <w:b/>
          <w:bCs/>
          <w:sz w:val="32"/>
          <w:szCs w:val="32"/>
        </w:rPr>
        <w:t>ECO</w:t>
      </w:r>
      <w:r w:rsidRPr="003759EB">
        <w:rPr>
          <w:rFonts w:ascii="Arial" w:eastAsia="SimHei" w:hAnsi="Arial" w:cs="Arial"/>
          <w:b/>
          <w:bCs/>
          <w:sz w:val="32"/>
          <w:szCs w:val="32"/>
          <w:lang w:val="ru-RU"/>
        </w:rPr>
        <w:t xml:space="preserve">, </w:t>
      </w:r>
      <w:r w:rsidR="00044F50" w:rsidRPr="00044F50">
        <w:rPr>
          <w:rFonts w:ascii="Arial" w:eastAsia="SimHei" w:hAnsi="Arial" w:cs="Arial"/>
          <w:b/>
          <w:bCs/>
          <w:sz w:val="32"/>
          <w:szCs w:val="32"/>
          <w:lang w:val="ru-RU"/>
        </w:rPr>
        <w:t>МОЩНЫЙ РЕЖИМ</w:t>
      </w:r>
    </w:p>
    <w:p w:rsidR="00617825" w:rsidRDefault="003759EB" w:rsidP="00DA24B3">
      <w:pPr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b/>
          <w:bCs/>
          <w:sz w:val="22"/>
          <w:szCs w:val="22"/>
          <w:lang w:val="ru-RU"/>
        </w:rPr>
        <w:tab/>
      </w:r>
      <w:r w:rsidRPr="003759EB">
        <w:rPr>
          <w:rFonts w:ascii="Arial" w:eastAsia="SimHei" w:hAnsi="Arial" w:cs="Arial"/>
          <w:sz w:val="22"/>
          <w:szCs w:val="22"/>
          <w:lang w:val="ru-RU"/>
        </w:rPr>
        <w:t>Длительное нажатие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2C2CB5F2" wp14:editId="4A4CE160">
            <wp:extent cx="257810" cy="215900"/>
            <wp:effectExtent l="0" t="0" r="8890" b="12700"/>
            <wp:docPr id="8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9EB">
        <w:rPr>
          <w:rFonts w:ascii="Arial" w:eastAsia="SimHei" w:hAnsi="Arial" w:cs="Arial"/>
          <w:sz w:val="22"/>
          <w:szCs w:val="22"/>
          <w:lang w:val="ru-RU"/>
        </w:rPr>
        <w:t>”</w:t>
      </w:r>
      <w:proofErr w:type="gramStart"/>
      <w:r w:rsidRPr="003759EB">
        <w:rPr>
          <w:rFonts w:ascii="Arial" w:eastAsia="SimHei" w:hAnsi="Arial" w:cs="Arial"/>
          <w:sz w:val="22"/>
          <w:szCs w:val="22"/>
          <w:lang w:val="ru-RU"/>
        </w:rPr>
        <w:t xml:space="preserve"> ,</w:t>
      </w:r>
      <w:proofErr w:type="gramEnd"/>
      <w:r w:rsidRPr="003759EB">
        <w:rPr>
          <w:rFonts w:ascii="Arial" w:eastAsia="SimHei" w:hAnsi="Arial" w:cs="Arial"/>
          <w:sz w:val="22"/>
          <w:szCs w:val="22"/>
          <w:lang w:val="ru-RU"/>
        </w:rPr>
        <w:t xml:space="preserve"> вы можете переключаться между режимами </w:t>
      </w:r>
      <w:r w:rsidRPr="003759EB">
        <w:rPr>
          <w:rFonts w:ascii="Arial" w:eastAsia="SimHei" w:hAnsi="Arial" w:cs="Arial"/>
          <w:sz w:val="22"/>
          <w:szCs w:val="22"/>
        </w:rPr>
        <w:t>ECO</w:t>
      </w:r>
      <w:r w:rsidRPr="003759EB">
        <w:rPr>
          <w:rFonts w:ascii="Arial" w:eastAsia="SimHei" w:hAnsi="Arial" w:cs="Arial"/>
          <w:sz w:val="22"/>
          <w:szCs w:val="22"/>
          <w:lang w:val="ru-RU"/>
        </w:rPr>
        <w:t xml:space="preserve">, </w:t>
      </w:r>
      <w:r w:rsidRPr="003759EB">
        <w:rPr>
          <w:rFonts w:ascii="Arial" w:eastAsia="SimHei" w:hAnsi="Arial" w:cs="Arial"/>
          <w:sz w:val="22"/>
          <w:szCs w:val="22"/>
        </w:rPr>
        <w:t>POWERFUL</w:t>
      </w:r>
      <w:r w:rsidRPr="003759EB">
        <w:rPr>
          <w:rFonts w:ascii="Arial" w:eastAsia="SimHei" w:hAnsi="Arial" w:cs="Arial"/>
          <w:sz w:val="22"/>
          <w:szCs w:val="22"/>
          <w:lang w:val="ru-RU"/>
        </w:rPr>
        <w:t>, при этом на дисплее загор</w:t>
      </w:r>
      <w:r>
        <w:rPr>
          <w:rFonts w:ascii="Arial" w:eastAsia="SimHei" w:hAnsi="Arial" w:cs="Arial"/>
          <w:sz w:val="22"/>
          <w:szCs w:val="22"/>
          <w:lang w:val="ru-RU"/>
        </w:rPr>
        <w:t>ается соответствующий символ.</w:t>
      </w:r>
    </w:p>
    <w:p w:rsidR="003759EB" w:rsidRDefault="003759EB" w:rsidP="00DA24B3">
      <w:pPr>
        <w:rPr>
          <w:rFonts w:ascii="Arial" w:eastAsia="SimHei" w:hAnsi="Arial" w:cs="Arial"/>
          <w:sz w:val="22"/>
          <w:szCs w:val="22"/>
          <w:lang w:val="ru-RU"/>
        </w:rPr>
      </w:pPr>
    </w:p>
    <w:p w:rsidR="003759EB" w:rsidRPr="003759EB" w:rsidRDefault="003759EB" w:rsidP="003759EB">
      <w:pPr>
        <w:outlineLvl w:val="0"/>
        <w:rPr>
          <w:rFonts w:ascii="Arial" w:eastAsia="SimHei" w:hAnsi="Arial" w:cs="Arial"/>
          <w:b/>
          <w:bCs/>
          <w:sz w:val="30"/>
          <w:szCs w:val="30"/>
          <w:lang w:val="ru-RU"/>
        </w:rPr>
      </w:pPr>
      <w:bookmarkStart w:id="7" w:name="_Toc22204"/>
      <w:bookmarkStart w:id="8" w:name="_Toc8394"/>
      <w:bookmarkStart w:id="9" w:name="_Toc18085_WPSOffice_Level1"/>
      <w:bookmarkStart w:id="10" w:name="_Toc18397"/>
      <w:bookmarkStart w:id="11" w:name="_Toc1795"/>
      <w:bookmarkStart w:id="12" w:name="_Toc12139"/>
      <w:r w:rsidRPr="003759EB">
        <w:rPr>
          <w:rFonts w:ascii="Arial" w:eastAsia="SimHei" w:hAnsi="Arial" w:cs="Arial"/>
          <w:b/>
          <w:bCs/>
          <w:sz w:val="30"/>
          <w:szCs w:val="30"/>
          <w:lang w:val="ru-RU"/>
        </w:rPr>
        <w:t xml:space="preserve">4. </w:t>
      </w:r>
      <w:bookmarkEnd w:id="7"/>
      <w:bookmarkEnd w:id="8"/>
      <w:bookmarkEnd w:id="9"/>
      <w:bookmarkEnd w:id="10"/>
      <w:bookmarkEnd w:id="11"/>
      <w:bookmarkEnd w:id="12"/>
      <w:r w:rsidRPr="003759EB">
        <w:rPr>
          <w:rFonts w:ascii="Arial" w:eastAsia="SimHei" w:hAnsi="Arial" w:cs="Arial"/>
          <w:b/>
          <w:bCs/>
          <w:sz w:val="30"/>
          <w:szCs w:val="30"/>
          <w:lang w:val="ru-RU"/>
        </w:rPr>
        <w:t>Изменение температуры настройки</w:t>
      </w:r>
    </w:p>
    <w:p w:rsidR="003759EB" w:rsidRPr="003759EB" w:rsidRDefault="003759EB" w:rsidP="003759EB">
      <w:pPr>
        <w:rPr>
          <w:rFonts w:ascii="Arial" w:eastAsia="SimHei" w:hAnsi="Arial" w:cs="Arial"/>
          <w:b/>
          <w:bCs/>
          <w:szCs w:val="21"/>
          <w:lang w:val="ru-RU"/>
        </w:rPr>
      </w:pPr>
    </w:p>
    <w:p w:rsidR="003759EB" w:rsidRDefault="003759EB" w:rsidP="003759EB">
      <w:pPr>
        <w:ind w:leftChars="100" w:left="210"/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sz w:val="22"/>
          <w:szCs w:val="22"/>
          <w:lang w:val="ru-RU"/>
        </w:rPr>
        <w:t>В состоянии "нормального" отображения Клиент может использовать  “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765B12E4" wp14:editId="1EF0BA21">
            <wp:extent cx="249555" cy="207010"/>
            <wp:effectExtent l="0" t="0" r="17145" b="2540"/>
            <wp:docPr id="7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9EB">
        <w:rPr>
          <w:rFonts w:ascii="Arial" w:eastAsia="SimHei" w:hAnsi="Arial" w:cs="Arial"/>
          <w:sz w:val="22"/>
          <w:szCs w:val="22"/>
          <w:lang w:val="ru-RU"/>
        </w:rPr>
        <w:t>" "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14213CDD" wp14:editId="5A289897">
            <wp:extent cx="257810" cy="215900"/>
            <wp:effectExtent l="0" t="0" r="8890" b="12700"/>
            <wp:docPr id="8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9EB">
        <w:rPr>
          <w:rFonts w:ascii="Arial" w:eastAsia="SimHei" w:hAnsi="Arial" w:cs="Arial"/>
          <w:sz w:val="22"/>
          <w:szCs w:val="22"/>
          <w:lang w:val="ru-RU"/>
        </w:rPr>
        <w:t>" для установки соответствующей температуры настройки следующим образом:</w:t>
      </w:r>
    </w:p>
    <w:p w:rsidR="003759EB" w:rsidRPr="003759EB" w:rsidRDefault="003759EB" w:rsidP="003759EB">
      <w:pPr>
        <w:ind w:leftChars="100" w:left="210"/>
        <w:rPr>
          <w:rFonts w:ascii="Arial" w:eastAsia="SimHei" w:hAnsi="Arial" w:cs="Arial"/>
          <w:sz w:val="22"/>
          <w:szCs w:val="22"/>
          <w:lang w:val="ru-RU"/>
        </w:rPr>
      </w:pPr>
    </w:p>
    <w:p w:rsid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sz w:val="22"/>
          <w:szCs w:val="22"/>
          <w:lang w:val="ru-RU"/>
        </w:rPr>
        <w:t>Режим нагрева: можно регулировать температуру нагрева;</w:t>
      </w:r>
    </w:p>
    <w:p w:rsidR="003759EB" w:rsidRP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</w:p>
    <w:p w:rsid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sz w:val="22"/>
          <w:szCs w:val="22"/>
          <w:lang w:val="ru-RU"/>
        </w:rPr>
        <w:t>Режим горячей воды: можно регулировать температуру бака для горячей воды;</w:t>
      </w:r>
    </w:p>
    <w:p w:rsidR="003759EB" w:rsidRP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</w:p>
    <w:p w:rsidR="003759EB" w:rsidRDefault="003759EB" w:rsidP="003759EB">
      <w:pPr>
        <w:rPr>
          <w:rFonts w:ascii="Arial" w:eastAsia="SimHei" w:hAnsi="Arial" w:cs="Arial"/>
          <w:sz w:val="22"/>
          <w:szCs w:val="22"/>
          <w:lang w:val="ru-RU"/>
        </w:rPr>
      </w:pPr>
      <w:r w:rsidRPr="003759EB">
        <w:rPr>
          <w:rFonts w:ascii="Arial" w:eastAsia="SimHei" w:hAnsi="Arial" w:cs="Arial"/>
          <w:sz w:val="22"/>
          <w:szCs w:val="22"/>
          <w:lang w:val="ru-RU"/>
        </w:rPr>
        <w:t>Режим отопления + горячей воды: можно регулировать температуру отопления и температуру бака горячей воды, нажмите кнопку “</w:t>
      </w:r>
      <w:r>
        <w:rPr>
          <w:rFonts w:ascii="Arial" w:eastAsia="SimHei" w:hAnsi="Arial" w:cs="Arial"/>
          <w:noProof/>
          <w:sz w:val="22"/>
          <w:szCs w:val="22"/>
          <w:lang w:val="ru-RU" w:eastAsia="ru-RU"/>
        </w:rPr>
        <w:drawing>
          <wp:inline distT="0" distB="0" distL="114300" distR="114300" wp14:anchorId="668A1190" wp14:editId="59D09C20">
            <wp:extent cx="235585" cy="208915"/>
            <wp:effectExtent l="0" t="0" r="12065" b="635"/>
            <wp:docPr id="5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558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9EB">
        <w:rPr>
          <w:rFonts w:ascii="Arial" w:eastAsia="SimHei" w:hAnsi="Arial" w:cs="Arial"/>
          <w:sz w:val="22"/>
          <w:szCs w:val="22"/>
          <w:lang w:val="ru-RU"/>
        </w:rPr>
        <w:t>” (короткое нажатие) для переключения и настройки между двумя режимами.</w:t>
      </w:r>
    </w:p>
    <w:p w:rsidR="00F874FC" w:rsidRDefault="00F874FC" w:rsidP="003759EB">
      <w:pPr>
        <w:rPr>
          <w:rFonts w:ascii="Arial" w:eastAsia="SimHei" w:hAnsi="Arial" w:cs="Arial"/>
          <w:sz w:val="22"/>
          <w:szCs w:val="22"/>
          <w:lang w:val="ru-RU"/>
        </w:rPr>
      </w:pPr>
    </w:p>
    <w:p w:rsidR="00F874FC" w:rsidRDefault="00F874FC" w:rsidP="00F874FC">
      <w:pPr>
        <w:autoSpaceDE w:val="0"/>
        <w:autoSpaceDN w:val="0"/>
        <w:adjustRightInd w:val="0"/>
        <w:outlineLvl w:val="1"/>
        <w:rPr>
          <w:rFonts w:ascii="Arial" w:hAnsi="Arial" w:cs="Arial"/>
          <w:b/>
          <w:kern w:val="0"/>
          <w:sz w:val="44"/>
          <w:lang w:val="ru-RU"/>
        </w:rPr>
      </w:pPr>
      <w:bookmarkStart w:id="13" w:name="_Toc14541"/>
      <w:bookmarkStart w:id="14" w:name="_Toc433816777"/>
      <w:bookmarkStart w:id="15" w:name="_Toc1689"/>
      <w:bookmarkStart w:id="16" w:name="_Toc22393"/>
      <w:bookmarkStart w:id="17" w:name="_Toc22529_WPSOffice_Level1"/>
      <w:bookmarkStart w:id="18" w:name="_Toc433816888"/>
      <w:bookmarkStart w:id="19" w:name="_Toc29487"/>
      <w:bookmarkStart w:id="20" w:name="_Toc20596"/>
      <w:bookmarkStart w:id="21" w:name="_Toc3177"/>
      <w:bookmarkStart w:id="22" w:name="_Toc17884"/>
      <w:r w:rsidRPr="00E54728">
        <w:rPr>
          <w:rFonts w:ascii="Arial" w:hAnsi="Arial" w:cs="Arial"/>
          <w:b/>
          <w:kern w:val="0"/>
          <w:sz w:val="44"/>
          <w:lang w:val="ru-RU"/>
        </w:rPr>
        <w:t xml:space="preserve">Раздел 3       </w:t>
      </w:r>
    </w:p>
    <w:p w:rsidR="00F874FC" w:rsidRDefault="00F874FC" w:rsidP="00F874FC">
      <w:pPr>
        <w:autoSpaceDE w:val="0"/>
        <w:autoSpaceDN w:val="0"/>
        <w:adjustRightInd w:val="0"/>
        <w:outlineLvl w:val="1"/>
        <w:rPr>
          <w:rFonts w:ascii="Arial" w:hAnsi="Arial" w:cs="Arial"/>
          <w:b/>
          <w:kern w:val="0"/>
          <w:sz w:val="44"/>
          <w:lang w:val="ru-RU"/>
        </w:rPr>
      </w:pPr>
    </w:p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p w:rsidR="00F874FC" w:rsidRDefault="00F874FC" w:rsidP="00F874FC">
      <w:pPr>
        <w:autoSpaceDE w:val="0"/>
        <w:autoSpaceDN w:val="0"/>
        <w:adjustRightInd w:val="0"/>
        <w:rPr>
          <w:rFonts w:ascii="Arial" w:hAnsi="Arial" w:cs="Arial"/>
          <w:b/>
          <w:kern w:val="0"/>
          <w:sz w:val="32"/>
          <w:szCs w:val="32"/>
          <w:lang w:val="ru-RU"/>
        </w:rPr>
      </w:pPr>
      <w:r w:rsidRPr="00E54728">
        <w:rPr>
          <w:rFonts w:ascii="Arial" w:hAnsi="Arial" w:cs="Arial"/>
          <w:b/>
          <w:kern w:val="0"/>
          <w:sz w:val="32"/>
          <w:szCs w:val="32"/>
          <w:lang w:val="ru-RU"/>
        </w:rPr>
        <w:t>Коды ошибок контроллера</w:t>
      </w:r>
    </w:p>
    <w:p w:rsidR="00F874FC" w:rsidRPr="00F874FC" w:rsidRDefault="00F874FC" w:rsidP="00F874FC">
      <w:pPr>
        <w:autoSpaceDE w:val="0"/>
        <w:autoSpaceDN w:val="0"/>
        <w:adjustRightInd w:val="0"/>
        <w:rPr>
          <w:rFonts w:ascii="Arial" w:eastAsia="MSTT31c5ff" w:hAnsi="Arial" w:cs="Arial"/>
          <w:b/>
          <w:kern w:val="0"/>
          <w:sz w:val="30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  <w:r w:rsidRPr="00F874FC">
        <w:rPr>
          <w:rFonts w:ascii="Arial" w:hAnsi="Arial" w:cs="Arial"/>
          <w:sz w:val="22"/>
          <w:lang w:val="ru-RU"/>
        </w:rPr>
        <w:t>На панели контроллера будут отображаться следующие общие коды ошибок для агрегатов теплового насоса:</w:t>
      </w: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F874FC" w:rsidRDefault="00F874FC" w:rsidP="003759EB">
      <w:pPr>
        <w:rPr>
          <w:rFonts w:ascii="Arial" w:hAnsi="Arial" w:cs="Arial"/>
          <w:sz w:val="22"/>
          <w:lang w:val="ru-RU"/>
        </w:rPr>
      </w:pPr>
    </w:p>
    <w:p w:rsidR="00EF3DEC" w:rsidRDefault="00EF3DEC" w:rsidP="003759EB">
      <w:pPr>
        <w:rPr>
          <w:rFonts w:ascii="Arial" w:hAnsi="Arial" w:cs="Arial"/>
          <w:sz w:val="22"/>
          <w:lang w:val="ru-RU"/>
        </w:rPr>
      </w:pPr>
    </w:p>
    <w:p w:rsidR="00EF3DEC" w:rsidRDefault="00EF3DEC" w:rsidP="003759EB">
      <w:pPr>
        <w:rPr>
          <w:rFonts w:ascii="Arial" w:hAnsi="Arial" w:cs="Arial"/>
          <w:sz w:val="22"/>
          <w:lang w:val="ru-RU"/>
        </w:rPr>
      </w:pPr>
    </w:p>
    <w:p w:rsidR="00EF3DEC" w:rsidRDefault="00EF3DEC" w:rsidP="003759EB">
      <w:pPr>
        <w:rPr>
          <w:rFonts w:ascii="Arial" w:hAnsi="Arial" w:cs="Arial"/>
          <w:sz w:val="22"/>
          <w:lang w:val="ru-RU"/>
        </w:rPr>
      </w:pPr>
    </w:p>
    <w:p w:rsidR="00EF3DEC" w:rsidRDefault="00EF3DEC" w:rsidP="00EF3DEC">
      <w:pPr>
        <w:tabs>
          <w:tab w:val="left" w:pos="8991"/>
        </w:tabs>
        <w:jc w:val="right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5E6A75B6" wp14:editId="3532A54E">
            <wp:extent cx="703582" cy="604157"/>
            <wp:effectExtent l="0" t="0" r="1270" b="5715"/>
            <wp:docPr id="127" name="Рисунок 127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46" cy="6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FC" w:rsidRDefault="00F874F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F874FC">
        <w:rPr>
          <w:rFonts w:asciiTheme="minorHAnsi" w:hAnsiTheme="minorHAnsi" w:cstheme="minorHAnsi"/>
          <w:sz w:val="22"/>
          <w:szCs w:val="22"/>
          <w:lang w:val="ru-RU"/>
        </w:rPr>
        <w:t>Код ошибки контроллера провода</w:t>
      </w:r>
    </w:p>
    <w:p w:rsidR="00F874FC" w:rsidRDefault="00F874F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429"/>
      </w:tblGrid>
      <w:tr w:rsidR="00F874FC" w:rsidRPr="003C4769" w:rsidTr="00F874FC">
        <w:trPr>
          <w:jc w:val="center"/>
        </w:trPr>
        <w:tc>
          <w:tcPr>
            <w:tcW w:w="2093" w:type="dxa"/>
            <w:vAlign w:val="center"/>
          </w:tcPr>
          <w:p w:rsidR="00F874FC" w:rsidRP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Код ошибки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b/>
                <w:bCs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b/>
                <w:bCs/>
                <w:szCs w:val="21"/>
                <w:lang w:val="ru-RU"/>
              </w:rPr>
              <w:t>Определение ошибки или защиты (с устранением неполадок)</w:t>
            </w:r>
          </w:p>
        </w:tc>
      </w:tr>
      <w:tr w:rsidR="00F874FC" w:rsidRPr="003C4769" w:rsidTr="00F874FC">
        <w:trPr>
          <w:trHeight w:val="238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Et1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widowControl/>
              <w:jc w:val="left"/>
              <w:rPr>
                <w:rFonts w:ascii="Arial" w:eastAsia="SimHei" w:hAnsi="Arial" w:cs="Arial"/>
                <w:kern w:val="0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окружающей среды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trHeight w:val="7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Et2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водяного бака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Et3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воды на выходе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Et4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воды на входе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Et5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наружного змеевика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Et6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отработавших газов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Et7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внутреннего теплообменника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trHeight w:val="9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Et8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температуры возвратного газа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trHeight w:val="13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Et9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Ошибка на входе пластинчатого теплообменника </w:t>
            </w:r>
            <w:r w:rsidRPr="00F874FC">
              <w:rPr>
                <w:rFonts w:ascii="Arial" w:eastAsia="SimHei" w:hAnsi="Arial" w:cs="Arial"/>
                <w:szCs w:val="21"/>
              </w:rPr>
              <w:t>EVI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trHeight w:val="19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EtA</w:t>
            </w:r>
            <w:proofErr w:type="spellEnd"/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</w:rPr>
            </w:pPr>
            <w:proofErr w:type="spellStart"/>
            <w:r w:rsidRPr="00F874FC">
              <w:rPr>
                <w:rFonts w:ascii="Arial" w:eastAsia="SimHei" w:hAnsi="Arial" w:cs="Arial"/>
                <w:szCs w:val="21"/>
              </w:rPr>
              <w:t>Ошибка</w:t>
            </w:r>
            <w:proofErr w:type="spellEnd"/>
            <w:r w:rsidRPr="00F874FC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F874FC">
              <w:rPr>
                <w:rFonts w:ascii="Arial" w:eastAsia="SimHei" w:hAnsi="Arial" w:cs="Arial"/>
                <w:szCs w:val="21"/>
              </w:rPr>
              <w:t>выпуска</w:t>
            </w:r>
            <w:proofErr w:type="spellEnd"/>
            <w:r w:rsidRPr="00F874FC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F874FC">
              <w:rPr>
                <w:rFonts w:ascii="Arial" w:eastAsia="SimHei" w:hAnsi="Arial" w:cs="Arial"/>
                <w:szCs w:val="21"/>
              </w:rPr>
              <w:t>пластинчатого</w:t>
            </w:r>
            <w:proofErr w:type="spellEnd"/>
            <w:r w:rsidRPr="00F874FC">
              <w:rPr>
                <w:rFonts w:ascii="Arial" w:eastAsia="SimHei" w:hAnsi="Arial" w:cs="Arial"/>
                <w:szCs w:val="21"/>
              </w:rPr>
              <w:t xml:space="preserve"> </w:t>
            </w:r>
            <w:proofErr w:type="spellStart"/>
            <w:r w:rsidRPr="00F874FC">
              <w:rPr>
                <w:rFonts w:ascii="Arial" w:eastAsia="SimHei" w:hAnsi="Arial" w:cs="Arial"/>
                <w:szCs w:val="21"/>
              </w:rPr>
              <w:t>теплообменника</w:t>
            </w:r>
            <w:proofErr w:type="spellEnd"/>
            <w:r w:rsidRPr="00F874FC">
              <w:rPr>
                <w:rFonts w:ascii="Arial" w:eastAsia="SimHei" w:hAnsi="Arial" w:cs="Arial"/>
                <w:szCs w:val="21"/>
              </w:rPr>
              <w:t xml:space="preserve"> EVI 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trHeight w:val="10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EPS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низкого давления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trHeight w:val="20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proofErr w:type="spellStart"/>
            <w:r>
              <w:rPr>
                <w:rFonts w:ascii="Arial" w:eastAsia="SimHei" w:hAnsi="Arial" w:cs="Arial"/>
                <w:szCs w:val="21"/>
              </w:rPr>
              <w:t>EPd</w:t>
            </w:r>
            <w:proofErr w:type="spellEnd"/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высокого давления (проверка короткого замыкания/отказа датчик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F874FC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trHeight w:val="9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E00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widowControl/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связи проводного контроллера и главной печатной платы</w:t>
            </w:r>
          </w:p>
          <w:p w:rsidR="00F874FC" w:rsidRPr="00F874FC" w:rsidRDefault="00F874FC" w:rsidP="00F874FC">
            <w:pPr>
              <w:widowControl/>
              <w:jc w:val="left"/>
              <w:rPr>
                <w:rFonts w:ascii="Arial" w:eastAsia="SimHei" w:hAnsi="Arial" w:cs="Arial"/>
                <w:kern w:val="0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цепи связи и питания каждой печатной платы)</w:t>
            </w:r>
          </w:p>
        </w:tc>
      </w:tr>
      <w:tr w:rsidR="00F874FC" w:rsidRPr="003C4769" w:rsidTr="00F874FC">
        <w:trPr>
          <w:trHeight w:val="12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E01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слишком высокая температура выхлопных газов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расширительного клапана/системы охлаждения)</w:t>
            </w:r>
          </w:p>
        </w:tc>
      </w:tr>
      <w:tr w:rsidR="00F874FC" w:rsidRPr="003C4769" w:rsidTr="00F874FC">
        <w:trPr>
          <w:trHeight w:val="2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E02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высокого давления (проверка холодильной системы)</w:t>
            </w:r>
          </w:p>
        </w:tc>
      </w:tr>
      <w:tr w:rsidR="00F874FC" w:rsidRPr="003C4769" w:rsidTr="00F874FC">
        <w:trPr>
          <w:trHeight w:val="7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E03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давления (проверка системы охлаждения)</w:t>
            </w:r>
          </w:p>
        </w:tc>
      </w:tr>
      <w:tr w:rsidR="00F874FC" w:rsidRPr="003C4769" w:rsidTr="00F874FC">
        <w:trPr>
          <w:trHeight w:val="12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E04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ошибка потока воды (проверка переключателя потока воды или переключателя включения/выключения)</w:t>
            </w:r>
          </w:p>
        </w:tc>
      </w:tr>
      <w:tr w:rsidR="00F874FC" w:rsidRPr="003C4769" w:rsidTr="00F874FC">
        <w:trPr>
          <w:trHeight w:val="13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E05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слишком высокая температура воды на выходе защита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температуры воды на выходе и расхода воды)</w:t>
            </w:r>
          </w:p>
        </w:tc>
      </w:tr>
      <w:tr w:rsidR="00F874FC" w:rsidRPr="003C4769" w:rsidTr="00F874FC">
        <w:trPr>
          <w:trHeight w:val="149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E06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температура воды на выходе слишком низкая защита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температуры воды на выходе и расхода воды)</w:t>
            </w:r>
          </w:p>
        </w:tc>
      </w:tr>
      <w:tr w:rsidR="00F874FC" w:rsidRPr="003C4769" w:rsidTr="00F874FC">
        <w:trPr>
          <w:trHeight w:val="17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E07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слишком большая разница температуры воды на входе/выходе защита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(проверка температуры воды на входе/выходе и расхода воды)</w:t>
            </w:r>
          </w:p>
        </w:tc>
      </w:tr>
      <w:tr w:rsidR="00F874FC" w:rsidRPr="003C4769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E08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>Аварийное отключение системы (включая защиту от перегрева компрессора, перегрузки вентилятора по току, ошибку перегрузки водяного насоса по току и т.д.)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(проверка того, 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включены</w:t>
            </w:r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ли </w:t>
            </w:r>
            <w:r w:rsidRPr="00F874FC">
              <w:rPr>
                <w:rFonts w:ascii="Arial" w:eastAsia="SimHei" w:hAnsi="Arial" w:cs="Arial"/>
                <w:szCs w:val="21"/>
              </w:rPr>
              <w:t>K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4 и </w:t>
            </w:r>
            <w:r w:rsidRPr="00F874FC">
              <w:rPr>
                <w:rFonts w:ascii="Arial" w:eastAsia="SimHei" w:hAnsi="Arial" w:cs="Arial"/>
                <w:szCs w:val="21"/>
              </w:rPr>
              <w:t>K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>5 или нет)</w:t>
            </w:r>
          </w:p>
        </w:tc>
      </w:tr>
      <w:tr w:rsidR="00F874FC" w:rsidRPr="003C4769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E09</w:t>
            </w:r>
          </w:p>
        </w:tc>
        <w:tc>
          <w:tcPr>
            <w:tcW w:w="6429" w:type="dxa"/>
            <w:vAlign w:val="center"/>
          </w:tcPr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 xml:space="preserve">внешняя ошибка </w:t>
            </w:r>
            <w:r w:rsidRPr="00F874FC">
              <w:rPr>
                <w:rFonts w:ascii="Arial" w:eastAsia="SimHei" w:hAnsi="Arial" w:cs="Arial"/>
                <w:szCs w:val="21"/>
              </w:rPr>
              <w:t>EEPROM</w:t>
            </w:r>
          </w:p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(перезагрузка после полного выключения питания системы, она должна быть сломана, если </w:t>
            </w:r>
            <w:r w:rsidRPr="00F874FC">
              <w:rPr>
                <w:rFonts w:ascii="Arial" w:eastAsia="SimHei" w:hAnsi="Arial" w:cs="Arial"/>
                <w:szCs w:val="21"/>
              </w:rPr>
              <w:t>EEPROM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все еще не работает)</w:t>
            </w:r>
          </w:p>
        </w:tc>
      </w:tr>
      <w:tr w:rsidR="00F874FC" w:rsidRPr="003C4769" w:rsidTr="00F874FC">
        <w:trPr>
          <w:trHeight w:val="19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E10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слишком высокая температура теплообменника (проверка охлаждения и </w:t>
            </w:r>
            <w:r w:rsidRPr="00F874FC">
              <w:rPr>
                <w:rFonts w:ascii="Arial" w:eastAsia="SimHei" w:hAnsi="Arial" w:cs="Arial"/>
                <w:szCs w:val="21"/>
              </w:rPr>
              <w:t>FAN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>)</w:t>
            </w:r>
          </w:p>
        </w:tc>
      </w:tr>
      <w:tr w:rsidR="00F874FC" w:rsidRPr="003C4769" w:rsidTr="00F874FC">
        <w:trPr>
          <w:trHeight w:val="2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E11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widowControl/>
              <w:jc w:val="left"/>
              <w:rPr>
                <w:rFonts w:ascii="Arial" w:eastAsia="SimHei" w:hAnsi="Arial" w:cs="Arial"/>
                <w:kern w:val="0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</w:rPr>
              <w:t>DC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</w:t>
            </w:r>
            <w:r w:rsidRPr="00F874FC">
              <w:rPr>
                <w:rFonts w:ascii="Arial" w:eastAsia="SimHei" w:hAnsi="Arial" w:cs="Arial"/>
                <w:szCs w:val="21"/>
              </w:rPr>
              <w:t>PEAK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(проверка перегруженности работы. 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При нормальной нагрузке модуль драйвера работает ненормально, если повторяется после перезапуска после выключения питания)</w:t>
            </w:r>
            <w:proofErr w:type="gramEnd"/>
          </w:p>
        </w:tc>
      </w:tr>
      <w:tr w:rsidR="00F874FC" w:rsidRPr="003C4769" w:rsidTr="00F874FC">
        <w:trPr>
          <w:trHeight w:val="2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E12</w:t>
            </w:r>
          </w:p>
        </w:tc>
        <w:tc>
          <w:tcPr>
            <w:tcW w:w="6429" w:type="dxa"/>
            <w:vAlign w:val="center"/>
          </w:tcPr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ошибка привода компрессора</w:t>
            </w:r>
          </w:p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 xml:space="preserve"> (проверка наличия перегрузки)</w:t>
            </w:r>
          </w:p>
        </w:tc>
      </w:tr>
      <w:tr w:rsidR="00F874FC" w:rsidRPr="003C4769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E13</w:t>
            </w:r>
          </w:p>
        </w:tc>
        <w:tc>
          <w:tcPr>
            <w:tcW w:w="6429" w:type="dxa"/>
            <w:vAlign w:val="center"/>
          </w:tcPr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ошибка перегрузки компрессора по току</w:t>
            </w:r>
          </w:p>
          <w:p w:rsidR="00F874FC" w:rsidRPr="00E54728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E54728">
              <w:rPr>
                <w:rFonts w:ascii="Arial" w:eastAsia="SimHei" w:hAnsi="Arial" w:cs="Arial"/>
                <w:szCs w:val="21"/>
                <w:lang w:val="ru-RU"/>
              </w:rPr>
              <w:t>(проверка наличия перегрузки)</w:t>
            </w:r>
          </w:p>
        </w:tc>
      </w:tr>
      <w:tr w:rsidR="00F874FC" w:rsidRPr="003C4769" w:rsidTr="00F874FC">
        <w:trPr>
          <w:trHeight w:val="21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E14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отсутствие перекоса фаз (проверяется, </w:t>
            </w:r>
            <w:proofErr w:type="gramStart"/>
            <w:r w:rsidRPr="00F874FC">
              <w:rPr>
                <w:rFonts w:ascii="Arial" w:eastAsia="SimHei" w:hAnsi="Arial" w:cs="Arial"/>
                <w:szCs w:val="21"/>
                <w:lang w:val="ru-RU"/>
              </w:rPr>
              <w:t>отключены</w:t>
            </w:r>
            <w:proofErr w:type="gramEnd"/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ли </w:t>
            </w:r>
            <w:r w:rsidRPr="00F874FC">
              <w:rPr>
                <w:rFonts w:ascii="Arial" w:eastAsia="SimHei" w:hAnsi="Arial" w:cs="Arial"/>
                <w:szCs w:val="21"/>
              </w:rPr>
              <w:t>U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, </w:t>
            </w:r>
            <w:r w:rsidRPr="00F874FC">
              <w:rPr>
                <w:rFonts w:ascii="Arial" w:eastAsia="SimHei" w:hAnsi="Arial" w:cs="Arial"/>
                <w:szCs w:val="21"/>
              </w:rPr>
              <w:t>V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, </w:t>
            </w:r>
            <w:r w:rsidRPr="00F874FC">
              <w:rPr>
                <w:rFonts w:ascii="Arial" w:eastAsia="SimHei" w:hAnsi="Arial" w:cs="Arial"/>
                <w:szCs w:val="21"/>
              </w:rPr>
              <w:t>W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>)</w:t>
            </w:r>
          </w:p>
        </w:tc>
      </w:tr>
      <w:tr w:rsidR="00F874FC" w:rsidRPr="003C4769" w:rsidTr="00F874FC">
        <w:trPr>
          <w:trHeight w:val="21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E15</w:t>
            </w:r>
          </w:p>
        </w:tc>
        <w:tc>
          <w:tcPr>
            <w:tcW w:w="6429" w:type="dxa"/>
            <w:vAlign w:val="center"/>
          </w:tcPr>
          <w:p w:rsidR="00F874FC" w:rsidRP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Ошибка выборки тока </w:t>
            </w:r>
            <w:r w:rsidRPr="00F874FC">
              <w:rPr>
                <w:rFonts w:ascii="Arial" w:eastAsia="SimHei" w:hAnsi="Arial" w:cs="Arial"/>
                <w:szCs w:val="21"/>
              </w:rPr>
              <w:t>IPM</w:t>
            </w:r>
            <w:r w:rsidRPr="00F874FC">
              <w:rPr>
                <w:rFonts w:ascii="Arial" w:eastAsia="SimHei" w:hAnsi="Arial" w:cs="Arial"/>
                <w:szCs w:val="21"/>
                <w:lang w:val="ru-RU"/>
              </w:rPr>
              <w:t xml:space="preserve"> (модуль драйвера неисправен)</w:t>
            </w:r>
          </w:p>
        </w:tc>
      </w:tr>
      <w:tr w:rsidR="00F874FC" w:rsidRPr="003C4769" w:rsidTr="00F874FC">
        <w:trPr>
          <w:trHeight w:val="16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E16</w:t>
            </w:r>
          </w:p>
        </w:tc>
        <w:tc>
          <w:tcPr>
            <w:tcW w:w="6429" w:type="dxa"/>
            <w:vAlign w:val="center"/>
          </w:tcPr>
          <w:p w:rsidR="009C6199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Защита от слишком высокой температуры радиатора/модуля</w:t>
            </w:r>
          </w:p>
          <w:p w:rsidR="00F874FC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(проверка модуля охлаждения, нет ли перегрузки при работе)</w:t>
            </w:r>
          </w:p>
        </w:tc>
      </w:tr>
      <w:tr w:rsidR="00F874FC" w:rsidRPr="003C4769" w:rsidTr="00F874FC">
        <w:trPr>
          <w:trHeight w:val="16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E17</w:t>
            </w:r>
          </w:p>
        </w:tc>
        <w:tc>
          <w:tcPr>
            <w:tcW w:w="6429" w:type="dxa"/>
            <w:vAlign w:val="center"/>
          </w:tcPr>
          <w:p w:rsidR="009C6199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аварийное отключение (включая сигнализацию высокого давления, ошибку </w:t>
            </w:r>
            <w:r w:rsidRPr="009C6199">
              <w:rPr>
                <w:rFonts w:ascii="Arial" w:eastAsia="SimHei" w:hAnsi="Arial" w:cs="Arial"/>
                <w:szCs w:val="21"/>
              </w:rPr>
              <w:t>PFC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. ошибку </w:t>
            </w:r>
            <w:r w:rsidRPr="009C6199">
              <w:rPr>
                <w:rFonts w:ascii="Arial" w:eastAsia="SimHei" w:hAnsi="Arial" w:cs="Arial"/>
                <w:szCs w:val="21"/>
              </w:rPr>
              <w:t>EEPROM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>)</w:t>
            </w:r>
          </w:p>
          <w:p w:rsidR="00F874FC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(выключите питание, затем проверьте провод индуктора и входное питание, если все еще ненормально)</w:t>
            </w:r>
          </w:p>
        </w:tc>
      </w:tr>
      <w:tr w:rsidR="00F874FC" w:rsidRPr="003C4769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E18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Слишком высокое напряжение постоянного тока (выключите питание, перезапустите, затем проверьте провод индуктора и входное питание, если напряжение по-прежнему ненормальное)</w:t>
            </w:r>
          </w:p>
        </w:tc>
      </w:tr>
      <w:tr w:rsidR="00F874FC" w:rsidRPr="003C4769" w:rsidTr="00F874FC">
        <w:trPr>
          <w:trHeight w:val="150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E19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Слишком низкое напряжение постоянного тока (выключите 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lastRenderedPageBreak/>
              <w:t>питание, затем проверьте провод индуктора и входное питание, если напряжение по-прежнему ненормальное)</w:t>
            </w:r>
          </w:p>
        </w:tc>
      </w:tr>
      <w:tr w:rsidR="00F874FC" w:rsidRPr="003C4769" w:rsidTr="00F874FC">
        <w:trPr>
          <w:trHeight w:val="212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lastRenderedPageBreak/>
              <w:t>E20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Низкое напряжение переменного тока (проверка перегрузки входной мощности)</w:t>
            </w:r>
          </w:p>
        </w:tc>
      </w:tr>
      <w:tr w:rsidR="00F874FC" w:rsidRPr="003C4769" w:rsidTr="00F874FC">
        <w:trPr>
          <w:trHeight w:val="17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E21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Перегрузка по переменному току (проверка падения напряжения питания или мгновенного изменения нагрузки)</w:t>
            </w:r>
          </w:p>
        </w:tc>
      </w:tr>
      <w:tr w:rsidR="00F874FC" w:rsidRPr="003C4769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E22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Ошибка </w:t>
            </w:r>
            <w:r w:rsidRPr="009C6199">
              <w:rPr>
                <w:rFonts w:ascii="Arial" w:eastAsia="SimHei" w:hAnsi="Arial" w:cs="Arial"/>
                <w:szCs w:val="21"/>
              </w:rPr>
              <w:t>CT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(аппаратное обеспечение </w:t>
            </w:r>
            <w:r w:rsidRPr="009C6199">
              <w:rPr>
                <w:rFonts w:ascii="Arial" w:eastAsia="SimHei" w:hAnsi="Arial" w:cs="Arial"/>
                <w:szCs w:val="21"/>
              </w:rPr>
              <w:t>PFC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не работает)</w:t>
            </w:r>
          </w:p>
        </w:tc>
      </w:tr>
      <w:tr w:rsidR="00F874FC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E23</w:t>
            </w:r>
          </w:p>
        </w:tc>
        <w:tc>
          <w:tcPr>
            <w:tcW w:w="6429" w:type="dxa"/>
            <w:vAlign w:val="center"/>
          </w:tcPr>
          <w:p w:rsidR="00F874FC" w:rsidRDefault="00F874FC" w:rsidP="00F874FC">
            <w:pPr>
              <w:jc w:val="left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NA (N/A)</w:t>
            </w:r>
          </w:p>
        </w:tc>
      </w:tr>
      <w:tr w:rsidR="00F874FC" w:rsidRPr="003C4769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E24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Ошибка датчика температуры </w:t>
            </w:r>
            <w:r w:rsidRPr="009C6199">
              <w:rPr>
                <w:rFonts w:ascii="Arial" w:eastAsia="SimHei" w:hAnsi="Arial" w:cs="Arial"/>
                <w:szCs w:val="21"/>
              </w:rPr>
              <w:t>IPM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(проверка короткого замыкания/отказа датчик</w:t>
            </w:r>
            <w:proofErr w:type="gramStart"/>
            <w:r w:rsidRPr="009C6199">
              <w:rPr>
                <w:rFonts w:ascii="Arial" w:eastAsia="SimHei" w:hAnsi="Arial" w:cs="Arial"/>
                <w:szCs w:val="21"/>
                <w:lang w:val="ru-RU"/>
              </w:rPr>
              <w:t>а(</w:t>
            </w:r>
            <w:proofErr w:type="spellStart"/>
            <w:proofErr w:type="gramEnd"/>
            <w:r w:rsidRPr="009C6199">
              <w:rPr>
                <w:rFonts w:ascii="Arial" w:eastAsia="SimHei" w:hAnsi="Arial" w:cs="Arial"/>
                <w:szCs w:val="21"/>
                <w:lang w:val="ru-RU"/>
              </w:rPr>
              <w:t>ов</w:t>
            </w:r>
            <w:proofErr w:type="spellEnd"/>
            <w:r w:rsidRPr="009C6199">
              <w:rPr>
                <w:rFonts w:ascii="Arial" w:eastAsia="SimHei" w:hAnsi="Arial" w:cs="Arial"/>
                <w:szCs w:val="21"/>
                <w:lang w:val="ru-RU"/>
              </w:rPr>
              <w:t>))</w:t>
            </w:r>
          </w:p>
        </w:tc>
      </w:tr>
      <w:tr w:rsidR="00F874FC" w:rsidRPr="003C4769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E25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отсутствие фазы на входе (проверка отсутствия фазы при трехфазном питании)</w:t>
            </w:r>
          </w:p>
        </w:tc>
      </w:tr>
      <w:tr w:rsidR="00F874FC" w:rsidRPr="003C4769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E26</w:t>
            </w:r>
          </w:p>
        </w:tc>
        <w:tc>
          <w:tcPr>
            <w:tcW w:w="6429" w:type="dxa"/>
            <w:vAlign w:val="center"/>
          </w:tcPr>
          <w:p w:rsidR="009C6199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ошибка связи платы привода и главной печатной платы</w:t>
            </w:r>
          </w:p>
          <w:p w:rsidR="00F874FC" w:rsidRPr="009C6199" w:rsidRDefault="009C6199" w:rsidP="009C6199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(проверка цепи связи и питания каждой печатной платы)</w:t>
            </w:r>
          </w:p>
        </w:tc>
      </w:tr>
      <w:tr w:rsidR="00F874FC" w:rsidRPr="003C4769" w:rsidTr="009C6199">
        <w:trPr>
          <w:trHeight w:val="671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E27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widowControl/>
              <w:jc w:val="left"/>
              <w:rPr>
                <w:rFonts w:ascii="Arial" w:eastAsia="SimHei" w:hAnsi="Arial" w:cs="Arial"/>
                <w:kern w:val="0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ошибка </w:t>
            </w:r>
            <w:r w:rsidRPr="009C6199">
              <w:rPr>
                <w:rFonts w:ascii="Arial" w:eastAsia="SimHei" w:hAnsi="Arial" w:cs="Arial"/>
                <w:szCs w:val="21"/>
              </w:rPr>
              <w:t>EEPROM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проводного контроллера (перезагрузка после полного выключения питания всей системы, если </w:t>
            </w:r>
            <w:r w:rsidRPr="009C6199">
              <w:rPr>
                <w:rFonts w:ascii="Arial" w:eastAsia="SimHei" w:hAnsi="Arial" w:cs="Arial"/>
                <w:szCs w:val="21"/>
              </w:rPr>
              <w:t>EEPROM</w:t>
            </w:r>
            <w:r w:rsidRPr="009C6199">
              <w:rPr>
                <w:rFonts w:ascii="Arial" w:eastAsia="SimHei" w:hAnsi="Arial" w:cs="Arial"/>
                <w:szCs w:val="21"/>
                <w:lang w:val="ru-RU"/>
              </w:rPr>
              <w:t xml:space="preserve"> все еще не работает, он будет сломан)</w:t>
            </w:r>
          </w:p>
        </w:tc>
      </w:tr>
      <w:tr w:rsidR="00F874FC" w:rsidRPr="003C4769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E28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Защита от замерзания (проверка скорости воды и переключателя, проверка холодильной системы)</w:t>
            </w:r>
          </w:p>
        </w:tc>
      </w:tr>
      <w:tr w:rsidR="00F874FC" w:rsidRPr="003C4769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E29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защита от слишком низкой наружной температуры (вне рабочего диапазона машины)</w:t>
            </w:r>
          </w:p>
        </w:tc>
      </w:tr>
      <w:tr w:rsidR="00F874FC" w:rsidRPr="003C4769" w:rsidTr="00F874FC">
        <w:trPr>
          <w:trHeight w:val="125"/>
          <w:jc w:val="center"/>
        </w:trPr>
        <w:tc>
          <w:tcPr>
            <w:tcW w:w="2093" w:type="dxa"/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E30</w:t>
            </w:r>
          </w:p>
        </w:tc>
        <w:tc>
          <w:tcPr>
            <w:tcW w:w="6429" w:type="dxa"/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вспомогательная защита от нагрева электрическим током (проверка исправности выключателя защиты от нагрева электрическим током и перегрузки мощности нагрева электрическим током.)</w:t>
            </w:r>
          </w:p>
        </w:tc>
      </w:tr>
      <w:tr w:rsidR="00F874FC" w:rsidRPr="003C4769" w:rsidTr="00F874FC">
        <w:trPr>
          <w:trHeight w:val="125"/>
          <w:jc w:val="center"/>
        </w:trPr>
        <w:tc>
          <w:tcPr>
            <w:tcW w:w="2093" w:type="dxa"/>
            <w:tcBorders>
              <w:bottom w:val="single" w:sz="4" w:space="0" w:color="auto"/>
            </w:tcBorders>
            <w:vAlign w:val="center"/>
          </w:tcPr>
          <w:p w:rsidR="00F874FC" w:rsidRDefault="00F874FC" w:rsidP="00F874FC">
            <w:pPr>
              <w:tabs>
                <w:tab w:val="right" w:pos="8306"/>
              </w:tabs>
              <w:jc w:val="center"/>
              <w:rPr>
                <w:rFonts w:ascii="Arial" w:eastAsia="SimHei" w:hAnsi="Arial" w:cs="Arial"/>
                <w:szCs w:val="21"/>
              </w:rPr>
            </w:pPr>
            <w:r>
              <w:rPr>
                <w:rFonts w:ascii="Arial" w:eastAsia="SimHei" w:hAnsi="Arial" w:cs="Arial"/>
                <w:szCs w:val="21"/>
              </w:rPr>
              <w:t>E31</w:t>
            </w:r>
          </w:p>
        </w:tc>
        <w:tc>
          <w:tcPr>
            <w:tcW w:w="6429" w:type="dxa"/>
            <w:tcBorders>
              <w:bottom w:val="single" w:sz="4" w:space="0" w:color="auto"/>
            </w:tcBorders>
            <w:vAlign w:val="center"/>
          </w:tcPr>
          <w:p w:rsidR="00F874FC" w:rsidRPr="009C6199" w:rsidRDefault="009C6199" w:rsidP="00F874FC">
            <w:pPr>
              <w:jc w:val="left"/>
              <w:rPr>
                <w:rFonts w:ascii="Arial" w:eastAsia="SimHei" w:hAnsi="Arial" w:cs="Arial"/>
                <w:szCs w:val="21"/>
                <w:lang w:val="ru-RU"/>
              </w:rPr>
            </w:pPr>
            <w:r w:rsidRPr="009C6199">
              <w:rPr>
                <w:rFonts w:ascii="Arial" w:eastAsia="SimHei" w:hAnsi="Arial" w:cs="Arial"/>
                <w:szCs w:val="21"/>
                <w:lang w:val="ru-RU"/>
              </w:rPr>
              <w:t>Ошибка двигателя вентилятора постоянного тока (правильна ли проводка обратной связи вентилятора постоянного тока)</w:t>
            </w:r>
          </w:p>
        </w:tc>
      </w:tr>
    </w:tbl>
    <w:p w:rsidR="00F874FC" w:rsidRDefault="00F874F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3759EB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EF3DEC" w:rsidP="00EF3DEC">
      <w:pPr>
        <w:tabs>
          <w:tab w:val="left" w:pos="9043"/>
        </w:tabs>
        <w:jc w:val="right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1EC20102" wp14:editId="13AD7854">
            <wp:extent cx="668791" cy="574283"/>
            <wp:effectExtent l="0" t="0" r="0" b="0"/>
            <wp:docPr id="1024" name="Рисунок 1024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8" cy="5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9" w:rsidRPr="009C6199" w:rsidRDefault="009C6199" w:rsidP="009C619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9C6199">
        <w:rPr>
          <w:rFonts w:ascii="Arial" w:eastAsia="SimHei" w:hAnsi="Arial" w:cs="Arial"/>
          <w:b/>
          <w:bCs/>
          <w:sz w:val="36"/>
          <w:szCs w:val="36"/>
        </w:rPr>
        <w:t>VIII</w:t>
      </w:r>
      <w:r w:rsidRPr="009C6199">
        <w:rPr>
          <w:rFonts w:ascii="Arial" w:eastAsia="SimHei" w:hAnsi="Arial" w:cs="Arial"/>
          <w:b/>
          <w:bCs/>
          <w:sz w:val="36"/>
          <w:szCs w:val="36"/>
          <w:lang w:val="ru-RU"/>
        </w:rPr>
        <w:t>. Инструкции по установке</w:t>
      </w:r>
    </w:p>
    <w:p w:rsidR="009C6199" w:rsidRPr="009C6199" w:rsidRDefault="009C6199" w:rsidP="009C619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9C6199">
        <w:rPr>
          <w:rFonts w:ascii="Arial" w:eastAsia="SimHei" w:hAnsi="Arial" w:cs="Arial"/>
          <w:b/>
          <w:bCs/>
          <w:sz w:val="36"/>
          <w:szCs w:val="36"/>
          <w:lang w:val="ru-RU"/>
        </w:rPr>
        <w:t>Устройство может быть установлено и отлажено только профессионалами!</w:t>
      </w:r>
    </w:p>
    <w:p w:rsidR="009C6199" w:rsidRDefault="009C6199" w:rsidP="009C619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1. Подготовка к установке</w:t>
      </w:r>
    </w:p>
    <w:p w:rsidR="009C6199" w:rsidRDefault="009C6199" w:rsidP="009C619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1) Когда устройство транспортируется к месту установки, его следует тщательно прове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рить, и все предметы  сверить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с упаковочным листом. Если устройство будет обнаружено поврежденным, отсутствующими деталями или поврежденным во время транспортировки, следует уведомить отдел продаж.</w:t>
      </w:r>
    </w:p>
    <w:p w:rsidR="009C6199" w:rsidRPr="009C6199" w:rsidRDefault="00382D7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lastRenderedPageBreak/>
        <w:t>2) Пользователь обеспечивает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жесткое основание или бетонное основание без деформации. Размер фундамента относится к размеру четырех позиционирующих отверстий блока. Фундамент блока также может иметь каркасную конструкцию. Рама устанавливается на несущую балку или несущую колонну, способную выдерживать на 130 % больше веса самого блока и плоскостности фундамента.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3) Для облегчения обработки пользова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тели могут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использовать вилочные погрузчики. Во время процесса обработки устройство следует держать в горизонтальном положении, чтобы избежать повреждения устройства при неосторожной эксплуатации.</w:t>
      </w:r>
    </w:p>
    <w:p w:rsidR="009C6199" w:rsidRPr="009C6199" w:rsidRDefault="00662D7E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 xml:space="preserve">4) Внешний блок 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может быть установлен на открытой площадке, крыше и в других подходящих местах. Одновременно следует учитывать следующие факторы: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а) Положение установки горизонтальное и может выдерживать вес устройства, в 1,3 раза превышающий его.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б) Вокр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уг и над устройством важно зарезервировать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достаточн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о пространства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для облегчения циркуляции воздуха и обслуживания оборудования.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c) Не устанавливайте устрой</w:t>
      </w:r>
      <w:r w:rsidR="00662D7E">
        <w:rPr>
          <w:rFonts w:asciiTheme="minorHAnsi" w:hAnsiTheme="minorHAnsi" w:cstheme="minorHAnsi"/>
          <w:sz w:val="22"/>
          <w:szCs w:val="22"/>
          <w:lang w:val="ru-RU"/>
        </w:rPr>
        <w:t>ство в месте, где легко собираются опавшие листья, насекомые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или другие загрязняющие вещества, что</w:t>
      </w:r>
      <w:r w:rsidR="00662D7E">
        <w:rPr>
          <w:rFonts w:asciiTheme="minorHAnsi" w:hAnsiTheme="minorHAnsi" w:cstheme="minorHAnsi"/>
          <w:sz w:val="22"/>
          <w:szCs w:val="22"/>
          <w:lang w:val="ru-RU"/>
        </w:rPr>
        <w:t xml:space="preserve">бы 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предотвратить закупорку теплообменника со стороны</w:t>
      </w:r>
      <w:r w:rsidR="00662D7E">
        <w:rPr>
          <w:rFonts w:asciiTheme="minorHAnsi" w:hAnsiTheme="minorHAnsi" w:cstheme="minorHAnsi"/>
          <w:sz w:val="22"/>
          <w:szCs w:val="22"/>
          <w:lang w:val="ru-RU"/>
        </w:rPr>
        <w:t xml:space="preserve"> подачи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воздуха.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d) При установке устройства следует отрегулировать положение теплообменника со стороны </w:t>
      </w:r>
      <w:r w:rsidR="00CE7DBA">
        <w:rPr>
          <w:rFonts w:asciiTheme="minorHAnsi" w:hAnsiTheme="minorHAnsi" w:cstheme="minorHAnsi"/>
          <w:sz w:val="22"/>
          <w:szCs w:val="22"/>
          <w:lang w:val="ru-RU"/>
        </w:rPr>
        <w:t xml:space="preserve">подачи 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>воздуха, чтобы избежать попадания прямых солнечных лучей.</w:t>
      </w:r>
    </w:p>
    <w:p w:rsid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e) Вокруг </w:t>
      </w:r>
      <w:proofErr w:type="spellStart"/>
      <w:r w:rsidRPr="009C6199">
        <w:rPr>
          <w:rFonts w:asciiTheme="minorHAnsi" w:hAnsiTheme="minorHAnsi" w:cstheme="minorHAnsi"/>
          <w:sz w:val="22"/>
          <w:szCs w:val="22"/>
          <w:lang w:val="ru-RU"/>
        </w:rPr>
        <w:t>теп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лонасосного</w:t>
      </w:r>
      <w:proofErr w:type="spellEnd"/>
      <w:r w:rsidR="00382D7A">
        <w:rPr>
          <w:rFonts w:asciiTheme="minorHAnsi" w:hAnsiTheme="minorHAnsi" w:cstheme="minorHAnsi"/>
          <w:sz w:val="22"/>
          <w:szCs w:val="22"/>
          <w:lang w:val="ru-RU"/>
        </w:rPr>
        <w:t xml:space="preserve"> агрегата  устанавливаются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дренажи для отвода </w:t>
      </w:r>
      <w:proofErr w:type="spellStart"/>
      <w:r w:rsidRPr="009C6199">
        <w:rPr>
          <w:rFonts w:asciiTheme="minorHAnsi" w:hAnsiTheme="minorHAnsi" w:cstheme="minorHAnsi"/>
          <w:sz w:val="22"/>
          <w:szCs w:val="22"/>
          <w:lang w:val="ru-RU"/>
        </w:rPr>
        <w:t>размораживающегося</w:t>
      </w:r>
      <w:proofErr w:type="spellEnd"/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конденсата.</w:t>
      </w:r>
    </w:p>
    <w:p w:rsid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9C6199">
      <w:pPr>
        <w:rPr>
          <w:rFonts w:ascii="Arial" w:hAnsi="Arial" w:cs="Arial"/>
          <w:b/>
          <w:sz w:val="32"/>
          <w:szCs w:val="32"/>
          <w:lang w:val="ru-RU"/>
        </w:rPr>
      </w:pPr>
      <w:r w:rsidRPr="009C6199">
        <w:rPr>
          <w:rFonts w:ascii="Arial" w:hAnsi="Arial" w:cs="Arial"/>
          <w:b/>
          <w:sz w:val="32"/>
          <w:szCs w:val="32"/>
          <w:lang w:val="ru-RU"/>
        </w:rPr>
        <w:t>2. При проектировании и строительстве системы водоснабжения следует учитывать следующие соображения:</w:t>
      </w:r>
    </w:p>
    <w:p w:rsidR="009C6199" w:rsidRDefault="009C6199" w:rsidP="009C6199">
      <w:pPr>
        <w:rPr>
          <w:rFonts w:ascii="Arial" w:hAnsi="Arial" w:cs="Arial"/>
          <w:b/>
          <w:sz w:val="32"/>
          <w:szCs w:val="32"/>
          <w:lang w:val="ru-RU"/>
        </w:rPr>
      </w:pPr>
    </w:p>
    <w:p w:rsidR="009C6199" w:rsidRPr="009C6199" w:rsidRDefault="00382D7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1) Система водоснабжения может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быть оснащена насосом с соответствующим расходом и напором насоса, чтобы </w:t>
      </w:r>
      <w:proofErr w:type="gramStart"/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>обеспечить фактическую потребность в водоснабжении</w:t>
      </w:r>
      <w:proofErr w:type="gramEnd"/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и потребности в воде не более чем на 10 %.</w:t>
      </w:r>
    </w:p>
    <w:p w:rsidR="009C6199" w:rsidRDefault="00382D7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2) Фильтр для воды  устанавливается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перед впускной трубой для воды устройства, и необходимо выбрать сетчатый фильтр 40</w:t>
      </w:r>
      <w:r w:rsidR="00CE7DBA">
        <w:rPr>
          <w:rFonts w:asciiTheme="minorHAnsi" w:hAnsiTheme="minorHAnsi" w:cstheme="minorHAnsi"/>
          <w:sz w:val="22"/>
          <w:szCs w:val="22"/>
          <w:lang w:val="ru-RU"/>
        </w:rPr>
        <w:t xml:space="preserve"> мкм или более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3)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 xml:space="preserve"> На возвратной трубе устанавливается 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расширяемый резервуар для воды, чтобы адаптироваться к изменениям объема воды, вызванным изменениями температуры в системе водоснабжения.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4) Переключатель расхода воды (целевой ра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сходомер) устанавливается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на выпускной трубе устройства, чтобы избежать повреждения устройства из-за недостаточного расхода воды. Если устройство имеет встроенный переключатель расхода воды, его устанавливать не требуется.</w:t>
      </w:r>
    </w:p>
    <w:p w:rsidR="009C6199" w:rsidRPr="009C6199" w:rsidRDefault="00382D7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5) Выпускной клапан воздуха располагается</w:t>
      </w:r>
      <w:r w:rsidR="009C6199"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в самой высокой точке системы водоснабжения.</w: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6) В нижней точке с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>истемы водоснабжения  устанавливается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подходящая сливная пробка или клапан.</w:t>
      </w:r>
    </w:p>
    <w:p w:rsidR="00EF3DEC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7)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 xml:space="preserve"> Водопроводные трубы  изолируются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, чтобы предотвратить потерю тепла и </w:t>
      </w:r>
    </w:p>
    <w:p w:rsidR="009C6199" w:rsidRPr="009C6199" w:rsidRDefault="009C6199" w:rsidP="00EF3DEC">
      <w:pPr>
        <w:tabs>
          <w:tab w:val="left" w:pos="8846"/>
        </w:tabs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образование конденсата.</w:t>
      </w:r>
    </w:p>
    <w:p w:rsidR="00EF3DEC" w:rsidRDefault="00EF3DEC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EF3DEC">
      <w:pPr>
        <w:jc w:val="right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C20102" wp14:editId="13AD7854">
            <wp:extent cx="723219" cy="621019"/>
            <wp:effectExtent l="0" t="0" r="1270" b="8255"/>
            <wp:docPr id="1026" name="Рисунок 1026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99" cy="6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>8) Установка и п</w:t>
      </w:r>
      <w:r w:rsidR="00382D7A">
        <w:rPr>
          <w:rFonts w:asciiTheme="minorHAnsi" w:hAnsiTheme="minorHAnsi" w:cstheme="minorHAnsi"/>
          <w:sz w:val="22"/>
          <w:szCs w:val="22"/>
          <w:lang w:val="ru-RU"/>
        </w:rPr>
        <w:t xml:space="preserve">одключение системных труб </w:t>
      </w:r>
      <w:r w:rsidR="00D63945">
        <w:rPr>
          <w:rFonts w:asciiTheme="minorHAnsi" w:hAnsiTheme="minorHAnsi" w:cstheme="minorHAnsi"/>
          <w:sz w:val="22"/>
          <w:szCs w:val="22"/>
          <w:lang w:val="ru-RU"/>
        </w:rPr>
        <w:t xml:space="preserve"> выполняется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в соответствии с национальными и местными нормами ОВКВ. Устрой</w:t>
      </w:r>
      <w:r w:rsidR="00D63945">
        <w:rPr>
          <w:rFonts w:asciiTheme="minorHAnsi" w:hAnsiTheme="minorHAnsi" w:cstheme="minorHAnsi"/>
          <w:sz w:val="22"/>
          <w:szCs w:val="22"/>
          <w:lang w:val="ru-RU"/>
        </w:rPr>
        <w:t>ство и водяной насос  подключаются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к системе с амортизирующими мягкими соединениями, а т</w:t>
      </w:r>
      <w:r w:rsidR="00D63945">
        <w:rPr>
          <w:rFonts w:asciiTheme="minorHAnsi" w:hAnsiTheme="minorHAnsi" w:cstheme="minorHAnsi"/>
          <w:sz w:val="22"/>
          <w:szCs w:val="22"/>
          <w:lang w:val="ru-RU"/>
        </w:rPr>
        <w:t>рубы и водяной насос  оснащаются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 собственными кронштейнами, чтобы предотвратить нагрузку на устройство. Категорически запрещается открывать входной и выходной запорные клапаны установки, когда трубопровод не промыт.</w:t>
      </w:r>
    </w:p>
    <w:p w:rsid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sz w:val="22"/>
          <w:szCs w:val="22"/>
          <w:lang w:val="ru-RU"/>
        </w:rPr>
        <w:t>9)</w:t>
      </w:r>
      <w:r w:rsidRPr="009C6199">
        <w:t xml:space="preserve"> </w:t>
      </w:r>
      <w:r w:rsidRPr="009C6199">
        <w:rPr>
          <w:rFonts w:asciiTheme="minorHAnsi" w:hAnsiTheme="minorHAnsi" w:cstheme="minorHAnsi"/>
          <w:sz w:val="22"/>
          <w:szCs w:val="22"/>
          <w:lang w:val="ru-RU"/>
        </w:rPr>
        <w:t>Система водоснабжения показана ниже:</w:t>
      </w: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D63945" w:rsidRDefault="00D6394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3C476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78.55pt;margin-top:7.7pt;width:779.4pt;height:364.6pt;z-index:-251635200">
            <v:imagedata r:id="rId52" o:title=""/>
          </v:shape>
          <o:OLEObject Type="Embed" ProgID="AutoCAD.Drawing.18" ShapeID="_x0000_s1028" DrawAspect="Content" ObjectID="_1705531461" r:id="rId53"/>
        </w:pic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FD5002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F5122F" wp14:editId="71C759B5">
                <wp:simplePos x="0" y="0"/>
                <wp:positionH relativeFrom="column">
                  <wp:posOffset>4231263</wp:posOffset>
                </wp:positionH>
                <wp:positionV relativeFrom="paragraph">
                  <wp:posOffset>12889</wp:posOffset>
                </wp:positionV>
                <wp:extent cx="805661" cy="345474"/>
                <wp:effectExtent l="0" t="0" r="13970" b="1651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661" cy="3454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FD500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Поплавковый клапан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46" style="position:absolute;left:0;text-align:left;margin-left:333.15pt;margin-top:1pt;width:63.45pt;height:2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" fillcolor="white [3201]" strokecolor="white [3212]" strokeweight="2pt">
                <v:textbox>
                  <w:txbxContent>
                    <w:p w:rsidR="003C4769" w:rsidRPr="00FD5002" w:rsidRDefault="003C4769" w:rsidP="00FD500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Поплавковый клапан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D39905" wp14:editId="4BA220A5">
                <wp:simplePos x="0" y="0"/>
                <wp:positionH relativeFrom="column">
                  <wp:posOffset>2303643</wp:posOffset>
                </wp:positionH>
                <wp:positionV relativeFrom="paragraph">
                  <wp:posOffset>117166</wp:posOffset>
                </wp:positionV>
                <wp:extent cx="879801" cy="350932"/>
                <wp:effectExtent l="0" t="0" r="15875" b="1143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801" cy="3509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FD500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</w:t>
                            </w:r>
                            <w:r w:rsidRPr="00FD5002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одача пресной воды </w:t>
                            </w:r>
                            <w:proofErr w:type="spellStart"/>
                            <w:r w:rsidRPr="00FD5002">
                              <w:rPr>
                                <w:sz w:val="16"/>
                                <w:szCs w:val="16"/>
                                <w:lang w:val="ru-RU"/>
                              </w:rPr>
                              <w:t>ча</w:t>
                            </w:r>
                            <w:proofErr w:type="spellEnd"/>
                            <w:r w:rsidRPr="00FD5002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пресной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47" style="position:absolute;left:0;text-align:left;margin-left:181.4pt;margin-top:9.25pt;width:69.3pt;height:2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" fillcolor="white [3201]" strokecolor="white [3212]" strokeweight="2pt">
                <v:textbox>
                  <w:txbxContent>
                    <w:p w:rsidR="003C4769" w:rsidRPr="00FD5002" w:rsidRDefault="003C4769" w:rsidP="00FD500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</w:t>
                      </w:r>
                      <w:r w:rsidRPr="00FD5002">
                        <w:rPr>
                          <w:sz w:val="16"/>
                          <w:szCs w:val="16"/>
                          <w:lang w:val="ru-RU"/>
                        </w:rPr>
                        <w:t xml:space="preserve">одача пресной воды </w:t>
                      </w:r>
                      <w:proofErr w:type="spellStart"/>
                      <w:r w:rsidRPr="00FD5002">
                        <w:rPr>
                          <w:sz w:val="16"/>
                          <w:szCs w:val="16"/>
                          <w:lang w:val="ru-RU"/>
                        </w:rPr>
                        <w:t>ча</w:t>
                      </w:r>
                      <w:proofErr w:type="spellEnd"/>
                      <w:r w:rsidRPr="00FD5002">
                        <w:rPr>
                          <w:sz w:val="16"/>
                          <w:szCs w:val="16"/>
                          <w:lang w:val="ru-RU"/>
                        </w:rPr>
                        <w:t xml:space="preserve"> пресной воды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A128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5CB2CE4" wp14:editId="7E85DD39">
                <wp:simplePos x="0" y="0"/>
                <wp:positionH relativeFrom="column">
                  <wp:posOffset>4435493</wp:posOffset>
                </wp:positionH>
                <wp:positionV relativeFrom="paragraph">
                  <wp:posOffset>92349</wp:posOffset>
                </wp:positionV>
                <wp:extent cx="973455" cy="370205"/>
                <wp:effectExtent l="0" t="0" r="17145" b="1079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702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Расширительный бак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48" style="position:absolute;left:0;text-align:left;margin-left:349.25pt;margin-top:7.25pt;width:76.65pt;height:29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" fillcolor="white [3201]" strokecolor="white [3212]" strokeweight="2pt">
                <v:textbox>
                  <w:txbxContent>
                    <w:p w:rsidR="003C4769" w:rsidRPr="00FD5002" w:rsidRDefault="003C4769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Расширительный бак </w:t>
                      </w:r>
                    </w:p>
                  </w:txbxContent>
                </v:textbox>
              </v:rect>
            </w:pict>
          </mc:Fallback>
        </mc:AlternateContent>
      </w:r>
      <w:r w:rsidR="00FD5002"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084CEF6" wp14:editId="3204ABEE">
                <wp:simplePos x="0" y="0"/>
                <wp:positionH relativeFrom="column">
                  <wp:posOffset>2233312</wp:posOffset>
                </wp:positionH>
                <wp:positionV relativeFrom="paragraph">
                  <wp:posOffset>93980</wp:posOffset>
                </wp:positionV>
                <wp:extent cx="973712" cy="370703"/>
                <wp:effectExtent l="0" t="0" r="17145" b="1079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712" cy="3707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FD500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Обратный клапан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49" style="position:absolute;left:0;text-align:left;margin-left:175.85pt;margin-top:7.4pt;width:76.65pt;height:29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" fillcolor="white [3201]" strokecolor="white [3212]" strokeweight="2pt">
                <v:textbox>
                  <w:txbxContent>
                    <w:p w:rsidR="003C4769" w:rsidRPr="00FD5002" w:rsidRDefault="003C4769" w:rsidP="00FD500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Обратный клапан 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A859F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84486F9" wp14:editId="77FB0387">
                <wp:simplePos x="0" y="0"/>
                <wp:positionH relativeFrom="column">
                  <wp:posOffset>3138959</wp:posOffset>
                </wp:positionH>
                <wp:positionV relativeFrom="paragraph">
                  <wp:posOffset>67894</wp:posOffset>
                </wp:positionV>
                <wp:extent cx="849974" cy="237250"/>
                <wp:effectExtent l="0" t="0" r="26670" b="1079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974" cy="237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A859FA" w:rsidRDefault="003C4769" w:rsidP="00A859FA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A859FA"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Выпускной клапан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50" style="position:absolute;left:0;text-align:left;margin-left:247.15pt;margin-top:5.35pt;width:66.95pt;height:18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" fillcolor="white [3201]" strokecolor="white [3212]" strokeweight="2pt">
                <v:textbox>
                  <w:txbxContent>
                    <w:p w:rsidR="003C4769" w:rsidRPr="00A859FA" w:rsidRDefault="003C4769" w:rsidP="00A859FA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A859FA">
                        <w:rPr>
                          <w:sz w:val="12"/>
                          <w:szCs w:val="12"/>
                          <w:lang w:val="ru-RU"/>
                        </w:rPr>
                        <w:t xml:space="preserve">Выпускной клапан 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A859FA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3C342A8" wp14:editId="24E12789">
                <wp:simplePos x="0" y="0"/>
                <wp:positionH relativeFrom="column">
                  <wp:posOffset>2234445</wp:posOffset>
                </wp:positionH>
                <wp:positionV relativeFrom="paragraph">
                  <wp:posOffset>89844</wp:posOffset>
                </wp:positionV>
                <wp:extent cx="726576" cy="197708"/>
                <wp:effectExtent l="0" t="0" r="16510" b="12065"/>
                <wp:wrapThrough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hrough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76" cy="1977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A859FA" w:rsidRDefault="003C4769" w:rsidP="00FD5002">
                            <w:pPr>
                              <w:jc w:val="center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A859FA">
                              <w:rPr>
                                <w:sz w:val="10"/>
                                <w:szCs w:val="10"/>
                                <w:lang w:val="ru-RU"/>
                              </w:rPr>
                              <w:t xml:space="preserve">Стопорный клапан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51" style="position:absolute;left:0;text-align:left;margin-left:175.95pt;margin-top:7.05pt;width:57.2pt;height:15.5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" fillcolor="white [3201]" strokecolor="white [3212]" strokeweight="2pt">
                <v:textbox>
                  <w:txbxContent>
                    <w:p w:rsidR="003C4769" w:rsidRPr="00A859FA" w:rsidRDefault="003C4769" w:rsidP="00FD5002">
                      <w:pPr>
                        <w:jc w:val="center"/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A859FA">
                        <w:rPr>
                          <w:sz w:val="10"/>
                          <w:szCs w:val="10"/>
                          <w:lang w:val="ru-RU"/>
                        </w:rPr>
                        <w:t xml:space="preserve">Стопорный клапан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A128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CB67A06" wp14:editId="2F742E6B">
                <wp:simplePos x="0" y="0"/>
                <wp:positionH relativeFrom="column">
                  <wp:posOffset>5294236</wp:posOffset>
                </wp:positionH>
                <wp:positionV relativeFrom="paragraph">
                  <wp:posOffset>31578</wp:posOffset>
                </wp:positionV>
                <wp:extent cx="973455" cy="370205"/>
                <wp:effectExtent l="0" t="0" r="17145" b="1079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3702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Отвод воды</w:t>
                            </w:r>
                          </w:p>
                          <w:p w:rsidR="003C4769" w:rsidRPr="00FD5002" w:rsidRDefault="003C4769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52" style="position:absolute;left:0;text-align:left;margin-left:416.85pt;margin-top:2.5pt;width:76.65pt;height:29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" fillcolor="white [3201]" strokecolor="white [3212]" strokeweight="2pt">
                <v:textbox>
                  <w:txbxContent>
                    <w:p w:rsidR="003C4769" w:rsidRPr="00FD5002" w:rsidRDefault="003C4769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Отвод воды</w:t>
                      </w:r>
                    </w:p>
                    <w:p w:rsidR="003C4769" w:rsidRPr="00FD5002" w:rsidRDefault="003C4769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A128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258AA0" wp14:editId="1643E81B">
                <wp:simplePos x="0" y="0"/>
                <wp:positionH relativeFrom="column">
                  <wp:posOffset>5293978</wp:posOffset>
                </wp:positionH>
                <wp:positionV relativeFrom="paragraph">
                  <wp:posOffset>35576</wp:posOffset>
                </wp:positionV>
                <wp:extent cx="973455" cy="484385"/>
                <wp:effectExtent l="0" t="0" r="17145" b="1143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55" cy="4843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Повторное использование воды</w:t>
                            </w:r>
                          </w:p>
                          <w:p w:rsidR="003C4769" w:rsidRPr="00FD5002" w:rsidRDefault="003C4769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53" style="position:absolute;left:0;text-align:left;margin-left:416.85pt;margin-top:2.8pt;width:76.65pt;height:38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" fillcolor="white [3201]" strokecolor="white [3212]" strokeweight="2pt">
                <v:textbox>
                  <w:txbxContent>
                    <w:p w:rsidR="003C4769" w:rsidRPr="00FD5002" w:rsidRDefault="003C4769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Повторное использование воды</w:t>
                      </w:r>
                    </w:p>
                    <w:p w:rsidR="003C4769" w:rsidRPr="00FD5002" w:rsidRDefault="003C4769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7A5092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2C0E54" wp14:editId="232E8109">
                <wp:simplePos x="0" y="0"/>
                <wp:positionH relativeFrom="column">
                  <wp:posOffset>2846070</wp:posOffset>
                </wp:positionH>
                <wp:positionV relativeFrom="paragraph">
                  <wp:posOffset>135255</wp:posOffset>
                </wp:positionV>
                <wp:extent cx="657225" cy="370205"/>
                <wp:effectExtent l="0" t="0" r="28575" b="1079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702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7A509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Помпа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54" style="position:absolute;left:0;text-align:left;margin-left:224.1pt;margin-top:10.65pt;width:51.75pt;height:29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" fillcolor="white [3201]" strokecolor="white [3212]" strokeweight="2pt">
                <v:textbox>
                  <w:txbxContent>
                    <w:p w:rsidR="003C4769" w:rsidRPr="00FD5002" w:rsidRDefault="003C4769" w:rsidP="007A509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Помпа 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7A5092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A190BEA" wp14:editId="3DEADB16">
                <wp:simplePos x="0" y="0"/>
                <wp:positionH relativeFrom="column">
                  <wp:posOffset>3667434</wp:posOffset>
                </wp:positionH>
                <wp:positionV relativeFrom="paragraph">
                  <wp:posOffset>104140</wp:posOffset>
                </wp:positionV>
                <wp:extent cx="800100" cy="394970"/>
                <wp:effectExtent l="0" t="0" r="19050" b="2413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4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7A5092" w:rsidRDefault="003C4769" w:rsidP="007A509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gram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y-</w:t>
                            </w:r>
                            <w:proofErr w:type="spell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образный</w:t>
                            </w:r>
                            <w:proofErr w:type="spellEnd"/>
                            <w:proofErr w:type="gramEnd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фильтр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55" style="position:absolute;left:0;text-align:left;margin-left:288.75pt;margin-top:8.2pt;width:63pt;height:31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" fillcolor="white [3201]" strokecolor="white [3212]" strokeweight="2pt">
                <v:textbox>
                  <w:txbxContent>
                    <w:p w:rsidR="003C4769" w:rsidRPr="007A5092" w:rsidRDefault="003C4769" w:rsidP="007A509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proofErr w:type="gram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y-</w:t>
                      </w:r>
                      <w:proofErr w:type="spell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образный</w:t>
                      </w:r>
                      <w:proofErr w:type="spellEnd"/>
                      <w:proofErr w:type="gramEnd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фильтр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AB706F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5E3B4FA" wp14:editId="3BA2E0CB">
                <wp:simplePos x="0" y="0"/>
                <wp:positionH relativeFrom="column">
                  <wp:posOffset>2303643</wp:posOffset>
                </wp:positionH>
                <wp:positionV relativeFrom="paragraph">
                  <wp:posOffset>166319</wp:posOffset>
                </wp:positionV>
                <wp:extent cx="1472565" cy="929228"/>
                <wp:effectExtent l="0" t="0" r="13335" b="2349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565" cy="92922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AB706F" w:rsidRDefault="003C4769" w:rsidP="002F11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B706F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если внутри теплового насоса установлен водяной насос, вы можете установить или отключить этот водяной насос в соответствии с фактической ситуацией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56" style="position:absolute;left:0;text-align:left;margin-left:181.4pt;margin-top:13.1pt;width:115.95pt;height:73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" fillcolor="white [3201]" strokecolor="white [3212]" strokeweight="2pt">
                <v:textbox>
                  <w:txbxContent>
                    <w:p w:rsidR="003C4769" w:rsidRPr="00AB706F" w:rsidRDefault="003C4769" w:rsidP="002F11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AB706F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ru-RU"/>
                        </w:rPr>
                        <w:t>если внутри теплового насоса установлен водяной насос, вы можете установить или отключить этот водяной насос в соответствии с фактической ситуацией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9A1285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CF3B59C" wp14:editId="6C8AF058">
                <wp:simplePos x="0" y="0"/>
                <wp:positionH relativeFrom="column">
                  <wp:posOffset>1116965</wp:posOffset>
                </wp:positionH>
                <wp:positionV relativeFrom="paragraph">
                  <wp:posOffset>158750</wp:posOffset>
                </wp:positionV>
                <wp:extent cx="785495" cy="216535"/>
                <wp:effectExtent l="0" t="0" r="14605" b="1206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495" cy="2165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Кронштейн</w:t>
                            </w:r>
                          </w:p>
                          <w:p w:rsidR="003C4769" w:rsidRPr="00FD5002" w:rsidRDefault="003C4769" w:rsidP="009A128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57" style="position:absolute;left:0;text-align:left;margin-left:87.95pt;margin-top:12.5pt;width:61.85pt;height:17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" fillcolor="white [3201]" strokecolor="white [3212]" strokeweight="2pt">
                <v:textbox>
                  <w:txbxContent>
                    <w:p w:rsidR="003C4769" w:rsidRPr="00FD5002" w:rsidRDefault="003C4769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Кронштейн</w:t>
                      </w:r>
                    </w:p>
                    <w:p w:rsidR="003C4769" w:rsidRPr="00FD5002" w:rsidRDefault="003C4769" w:rsidP="009A1285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4E6BA6" w:rsidP="009C6199">
      <w:pPr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335588" wp14:editId="31651C19">
                <wp:simplePos x="0" y="0"/>
                <wp:positionH relativeFrom="column">
                  <wp:posOffset>4274116</wp:posOffset>
                </wp:positionH>
                <wp:positionV relativeFrom="paragraph">
                  <wp:posOffset>135255</wp:posOffset>
                </wp:positionV>
                <wp:extent cx="800100" cy="394970"/>
                <wp:effectExtent l="0" t="0" r="19050" b="2413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49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7A5092" w:rsidRDefault="003C4769" w:rsidP="007A509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spell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дренажная</w:t>
                            </w:r>
                            <w:proofErr w:type="spellEnd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A5092">
                              <w:rPr>
                                <w:rFonts w:ascii="Segoe UI" w:hAnsi="Segoe UI" w:cs="Segoe U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труба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58" style="position:absolute;left:0;text-align:left;margin-left:336.55pt;margin-top:10.65pt;width:63pt;height:31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" fillcolor="white [3201]" strokecolor="white [3212]" strokeweight="2pt">
                <v:textbox>
                  <w:txbxContent>
                    <w:p w:rsidR="003C4769" w:rsidRPr="007A5092" w:rsidRDefault="003C4769" w:rsidP="007A5092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proofErr w:type="spell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дренажная</w:t>
                      </w:r>
                      <w:proofErr w:type="spellEnd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A5092">
                        <w:rPr>
                          <w:rFonts w:ascii="Segoe UI" w:hAnsi="Segoe UI" w:cs="Segoe U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труба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9C6199" w:rsidRDefault="009C6199" w:rsidP="009C6199">
      <w:pPr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  <w:r w:rsidRPr="009C6199">
        <w:rPr>
          <w:rFonts w:ascii="Arial" w:hAnsi="Arial" w:cs="Arial"/>
          <w:b/>
          <w:sz w:val="24"/>
          <w:lang w:val="ru-RU"/>
        </w:rPr>
        <w:t xml:space="preserve">Примечание: На приведенной выше схеме показана схема установки сплит-машины с тем же принципом </w:t>
      </w:r>
      <w:proofErr w:type="gramStart"/>
      <w:r w:rsidRPr="009C6199">
        <w:rPr>
          <w:rFonts w:ascii="Arial" w:hAnsi="Arial" w:cs="Arial"/>
          <w:b/>
          <w:sz w:val="24"/>
          <w:lang w:val="ru-RU"/>
        </w:rPr>
        <w:t>установки системы водоснабжения машины компактного типа</w:t>
      </w:r>
      <w:proofErr w:type="gramEnd"/>
      <w:r w:rsidRPr="009C6199">
        <w:rPr>
          <w:rFonts w:ascii="Arial" w:hAnsi="Arial" w:cs="Arial"/>
          <w:b/>
          <w:sz w:val="24"/>
          <w:lang w:val="ru-RU"/>
        </w:rPr>
        <w:t>.</w:t>
      </w: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="Arial" w:hAnsi="Arial" w:cs="Arial"/>
          <w:b/>
          <w:sz w:val="24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</w:p>
    <w:p w:rsidR="00EF3DEC" w:rsidRDefault="00EF3DEC" w:rsidP="00EF3DEC">
      <w:pPr>
        <w:pStyle w:val="a5"/>
        <w:tabs>
          <w:tab w:val="clear" w:pos="210"/>
        </w:tabs>
        <w:spacing w:line="240" w:lineRule="auto"/>
        <w:ind w:left="0"/>
        <w:jc w:val="right"/>
        <w:rPr>
          <w:rFonts w:asciiTheme="minorHAnsi" w:hAnsiTheme="minorHAnsi" w:cstheme="minorHAnsi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C20102" wp14:editId="13AD7854">
            <wp:extent cx="697244" cy="598715"/>
            <wp:effectExtent l="0" t="0" r="7620" b="0"/>
            <wp:docPr id="1027" name="Рисунок 1027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3" cy="5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19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  <w:r w:rsidRPr="009C6199">
        <w:rPr>
          <w:rFonts w:asciiTheme="minorHAnsi" w:hAnsiTheme="minorHAnsi" w:cstheme="minorHAnsi"/>
          <w:sz w:val="22"/>
          <w:szCs w:val="22"/>
          <w:lang w:val="ru-RU"/>
        </w:rPr>
        <w:t xml:space="preserve">10) Условия установки (единица измерения: </w:t>
      </w:r>
      <w:proofErr w:type="gramStart"/>
      <w:r w:rsidRPr="009C6199">
        <w:rPr>
          <w:rFonts w:asciiTheme="minorHAnsi" w:hAnsiTheme="minorHAnsi" w:cstheme="minorHAnsi"/>
          <w:sz w:val="22"/>
          <w:szCs w:val="22"/>
          <w:lang w:val="ru-RU"/>
        </w:rPr>
        <w:t>мм</w:t>
      </w:r>
      <w:proofErr w:type="gramEnd"/>
      <w:r w:rsidRPr="009C6199">
        <w:rPr>
          <w:rFonts w:asciiTheme="minorHAnsi" w:hAnsiTheme="minorHAnsi" w:cstheme="minorHAnsi"/>
          <w:sz w:val="22"/>
          <w:szCs w:val="22"/>
          <w:lang w:val="ru-RU"/>
        </w:rPr>
        <w:t>)</w:t>
      </w:r>
      <w:r>
        <w:rPr>
          <w:rFonts w:asciiTheme="minorHAnsi" w:hAnsiTheme="minorHAnsi" w:cstheme="minorHAnsi"/>
          <w:sz w:val="22"/>
          <w:szCs w:val="22"/>
          <w:lang w:val="ru-RU"/>
        </w:rPr>
        <w:t>:</w:t>
      </w:r>
    </w:p>
    <w:p w:rsidR="009C6199" w:rsidRDefault="009C6199" w:rsidP="009C6199">
      <w:pPr>
        <w:jc w:val="left"/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4E6179" w:rsidRDefault="009C6199" w:rsidP="009C6199">
      <w:pPr>
        <w:ind w:hanging="426"/>
        <w:jc w:val="left"/>
        <w:rPr>
          <w:b/>
          <w:i/>
          <w:sz w:val="20"/>
          <w:szCs w:val="20"/>
          <w:lang w:val="ru-RU"/>
        </w:rPr>
      </w:pPr>
      <w:r w:rsidRPr="004E6179">
        <w:rPr>
          <w:b/>
          <w:i/>
          <w:sz w:val="20"/>
          <w:szCs w:val="20"/>
          <w:lang w:val="ru-RU"/>
        </w:rPr>
        <w:t>Никаких препятствий перед устройством</w:t>
      </w:r>
      <w:r w:rsidR="004E6179" w:rsidRPr="004E6179">
        <w:rPr>
          <w:b/>
          <w:i/>
          <w:sz w:val="20"/>
          <w:szCs w:val="20"/>
          <w:lang w:val="ru-RU"/>
        </w:rPr>
        <w:t xml:space="preserve">   </w:t>
      </w:r>
      <w:r w:rsidRPr="004E6179">
        <w:rPr>
          <w:b/>
          <w:i/>
          <w:sz w:val="20"/>
          <w:szCs w:val="20"/>
          <w:lang w:val="ru-RU"/>
        </w:rPr>
        <w:t xml:space="preserve"> </w:t>
      </w:r>
      <w:r w:rsidR="004E6179" w:rsidRPr="004E6179">
        <w:rPr>
          <w:b/>
          <w:i/>
          <w:sz w:val="20"/>
          <w:szCs w:val="20"/>
          <w:lang w:val="ru-RU"/>
        </w:rPr>
        <w:t>Препят</w:t>
      </w:r>
      <w:r w:rsidR="00AB706F">
        <w:rPr>
          <w:b/>
          <w:i/>
          <w:sz w:val="20"/>
          <w:szCs w:val="20"/>
          <w:lang w:val="ru-RU"/>
        </w:rPr>
        <w:t>ствие над блоком</w:t>
      </w:r>
      <w:proofErr w:type="gramStart"/>
      <w:r w:rsidR="00AB706F">
        <w:rPr>
          <w:b/>
          <w:i/>
          <w:sz w:val="20"/>
          <w:szCs w:val="20"/>
          <w:lang w:val="ru-RU"/>
        </w:rPr>
        <w:t xml:space="preserve">                    </w:t>
      </w:r>
      <w:r w:rsidR="004E6179" w:rsidRPr="004E6179">
        <w:rPr>
          <w:b/>
          <w:i/>
          <w:sz w:val="20"/>
          <w:szCs w:val="20"/>
          <w:lang w:val="ru-RU"/>
        </w:rPr>
        <w:t xml:space="preserve"> Н</w:t>
      </w:r>
      <w:proofErr w:type="gramEnd"/>
      <w:r w:rsidR="004E6179" w:rsidRPr="004E6179">
        <w:rPr>
          <w:b/>
          <w:i/>
          <w:sz w:val="20"/>
          <w:szCs w:val="20"/>
          <w:lang w:val="ru-RU"/>
        </w:rPr>
        <w:t>есколько единиц подряд</w:t>
      </w:r>
    </w:p>
    <w:p w:rsidR="009C6199" w:rsidRPr="004E6179" w:rsidRDefault="009C6199" w:rsidP="009C6199">
      <w:pPr>
        <w:jc w:val="left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Calibri" w:hAnsi="Calibri"/>
          <w:noProof/>
          <w:szCs w:val="22"/>
          <w:lang w:val="ru-RU" w:eastAsia="ru-RU"/>
        </w:rPr>
        <w:drawing>
          <wp:anchor distT="0" distB="0" distL="114300" distR="114300" simplePos="0" relativeHeight="251643392" behindDoc="0" locked="0" layoutInCell="1" allowOverlap="1" wp14:anchorId="60FCA67E" wp14:editId="578C1B98">
            <wp:simplePos x="0" y="0"/>
            <wp:positionH relativeFrom="column">
              <wp:posOffset>2098675</wp:posOffset>
            </wp:positionH>
            <wp:positionV relativeFrom="paragraph">
              <wp:posOffset>46355</wp:posOffset>
            </wp:positionV>
            <wp:extent cx="1156335" cy="1583055"/>
            <wp:effectExtent l="0" t="0" r="571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199" w:rsidRPr="004E6179" w:rsidRDefault="009C6199" w:rsidP="009C6199">
      <w:pPr>
        <w:jc w:val="left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Calibri" w:hAnsi="Calibri"/>
          <w:noProof/>
          <w:szCs w:val="22"/>
          <w:lang w:val="ru-RU" w:eastAsia="ru-RU"/>
        </w:rPr>
        <w:drawing>
          <wp:anchor distT="0" distB="0" distL="114300" distR="114300" simplePos="0" relativeHeight="251644416" behindDoc="0" locked="0" layoutInCell="1" allowOverlap="1" wp14:anchorId="350B7EAB" wp14:editId="150747E8">
            <wp:simplePos x="0" y="0"/>
            <wp:positionH relativeFrom="column">
              <wp:posOffset>3528695</wp:posOffset>
            </wp:positionH>
            <wp:positionV relativeFrom="paragraph">
              <wp:posOffset>20955</wp:posOffset>
            </wp:positionV>
            <wp:extent cx="2670175" cy="151066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Cs w:val="22"/>
          <w:lang w:val="ru-RU" w:eastAsia="ru-RU"/>
        </w:rPr>
        <w:drawing>
          <wp:anchor distT="0" distB="0" distL="114300" distR="114300" simplePos="0" relativeHeight="251642368" behindDoc="0" locked="0" layoutInCell="1" allowOverlap="1" wp14:anchorId="535E4454" wp14:editId="62703B6E">
            <wp:simplePos x="0" y="0"/>
            <wp:positionH relativeFrom="column">
              <wp:posOffset>-568325</wp:posOffset>
            </wp:positionH>
            <wp:positionV relativeFrom="paragraph">
              <wp:posOffset>82550</wp:posOffset>
            </wp:positionV>
            <wp:extent cx="2177415" cy="1366520"/>
            <wp:effectExtent l="0" t="0" r="0" b="5080"/>
            <wp:wrapNone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199" w:rsidRPr="004E6179" w:rsidRDefault="009C6199" w:rsidP="009C6199">
      <w:pPr>
        <w:jc w:val="left"/>
        <w:rPr>
          <w:rFonts w:ascii="Arial" w:hAnsi="Arial" w:cs="Arial"/>
          <w:b/>
          <w:sz w:val="20"/>
          <w:szCs w:val="20"/>
          <w:lang w:val="ru-RU"/>
        </w:rPr>
      </w:pPr>
    </w:p>
    <w:p w:rsidR="009C6199" w:rsidRPr="004E6179" w:rsidRDefault="009C6199" w:rsidP="009C6199">
      <w:pPr>
        <w:jc w:val="left"/>
        <w:rPr>
          <w:rFonts w:ascii="Arial" w:hAnsi="Arial" w:cs="Arial"/>
          <w:b/>
          <w:sz w:val="20"/>
          <w:szCs w:val="20"/>
          <w:lang w:val="ru-RU"/>
        </w:rPr>
      </w:pPr>
      <w:r w:rsidRPr="004E6179">
        <w:rPr>
          <w:rFonts w:ascii="Arial" w:hAnsi="Arial" w:cs="Arial"/>
          <w:b/>
          <w:sz w:val="20"/>
          <w:szCs w:val="20"/>
          <w:lang w:val="ru-RU"/>
        </w:rPr>
        <w:t xml:space="preserve">                                                             </w:t>
      </w:r>
    </w:p>
    <w:p w:rsidR="009C6199" w:rsidRPr="004E6179" w:rsidRDefault="000D075E" w:rsidP="009C6199">
      <w:pPr>
        <w:pStyle w:val="a5"/>
        <w:tabs>
          <w:tab w:val="clear" w:pos="210"/>
        </w:tabs>
        <w:spacing w:line="360" w:lineRule="auto"/>
        <w:ind w:left="0"/>
        <w:rPr>
          <w:rFonts w:ascii="Arial" w:hAnsi="Arial" w:cs="Arial"/>
          <w:b/>
          <w:sz w:val="24"/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2659D90" wp14:editId="2F5A6ED6">
                <wp:simplePos x="0" y="0"/>
                <wp:positionH relativeFrom="column">
                  <wp:posOffset>5138368</wp:posOffset>
                </wp:positionH>
                <wp:positionV relativeFrom="paragraph">
                  <wp:posOffset>86944</wp:posOffset>
                </wp:positionV>
                <wp:extent cx="944056" cy="286094"/>
                <wp:effectExtent l="0" t="0" r="27940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056" cy="2860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0D075E">
                            <w:pPr>
                              <w:shd w:val="clear" w:color="auto" w:fill="A6A6A6" w:themeFill="background1" w:themeFillShade="A6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Наружный 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59" style="position:absolute;left:0;text-align:left;margin-left:404.6pt;margin-top:6.85pt;width:74.35pt;height:22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" fillcolor="white [3201]" strokecolor="white [3212]" strokeweight="2pt">
                <v:textbox>
                  <w:txbxContent>
                    <w:p w:rsidR="003C4769" w:rsidRPr="00FD5002" w:rsidRDefault="003C4769" w:rsidP="000D075E">
                      <w:pPr>
                        <w:shd w:val="clear" w:color="auto" w:fill="A6A6A6" w:themeFill="background1" w:themeFillShade="A6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Наружный блок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DD7E202" wp14:editId="0E066249">
                <wp:simplePos x="0" y="0"/>
                <wp:positionH relativeFrom="column">
                  <wp:posOffset>4230267</wp:posOffset>
                </wp:positionH>
                <wp:positionV relativeFrom="paragraph">
                  <wp:posOffset>93277</wp:posOffset>
                </wp:positionV>
                <wp:extent cx="944056" cy="286094"/>
                <wp:effectExtent l="0" t="0" r="27940" b="1905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056" cy="2860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0D075E">
                            <w:pPr>
                              <w:shd w:val="clear" w:color="auto" w:fill="A6A6A6" w:themeFill="background1" w:themeFillShade="A6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Наружный 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60" style="position:absolute;left:0;text-align:left;margin-left:333.1pt;margin-top:7.35pt;width:74.35pt;height:22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" fillcolor="white [3201]" strokecolor="white [3212]" strokeweight="2pt">
                <v:textbox>
                  <w:txbxContent>
                    <w:p w:rsidR="003C4769" w:rsidRPr="00FD5002" w:rsidRDefault="003C4769" w:rsidP="000D075E">
                      <w:pPr>
                        <w:shd w:val="clear" w:color="auto" w:fill="A6A6A6" w:themeFill="background1" w:themeFillShade="A6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Наружный блок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EFD8621" wp14:editId="0F0FA31E">
                <wp:simplePos x="0" y="0"/>
                <wp:positionH relativeFrom="column">
                  <wp:posOffset>5286</wp:posOffset>
                </wp:positionH>
                <wp:positionV relativeFrom="paragraph">
                  <wp:posOffset>30205</wp:posOffset>
                </wp:positionV>
                <wp:extent cx="944056" cy="286094"/>
                <wp:effectExtent l="0" t="0" r="27940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056" cy="2860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769" w:rsidRPr="00FD5002" w:rsidRDefault="003C4769" w:rsidP="000D075E">
                            <w:pPr>
                              <w:shd w:val="clear" w:color="auto" w:fill="A6A6A6" w:themeFill="background1" w:themeFillShade="A6"/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Наружный 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61" style="position:absolute;left:0;text-align:left;margin-left:.4pt;margin-top:2.4pt;width:74.35pt;height:22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" fillcolor="white [3201]" strokecolor="white [3212]" strokeweight="2pt">
                <v:textbox>
                  <w:txbxContent>
                    <w:p w:rsidR="003C4769" w:rsidRPr="00FD5002" w:rsidRDefault="003C4769" w:rsidP="000D075E">
                      <w:pPr>
                        <w:shd w:val="clear" w:color="auto" w:fill="A6A6A6" w:themeFill="background1" w:themeFillShade="A6"/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Наружный блок</w:t>
                      </w:r>
                    </w:p>
                  </w:txbxContent>
                </v:textbox>
              </v:rect>
            </w:pict>
          </mc:Fallback>
        </mc:AlternateContent>
      </w:r>
    </w:p>
    <w:p w:rsidR="009C6199" w:rsidRPr="004E617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</w:p>
    <w:p w:rsidR="009C6199" w:rsidRPr="004E6179" w:rsidRDefault="009C6199" w:rsidP="009C6199">
      <w:pPr>
        <w:pStyle w:val="a5"/>
        <w:tabs>
          <w:tab w:val="clear" w:pos="210"/>
        </w:tabs>
        <w:spacing w:line="240" w:lineRule="auto"/>
        <w:ind w:left="0"/>
        <w:rPr>
          <w:rFonts w:asciiTheme="minorHAnsi" w:hAnsiTheme="minorHAnsi" w:cstheme="minorHAnsi"/>
          <w:sz w:val="22"/>
          <w:szCs w:val="22"/>
          <w:lang w:val="ru-RU"/>
        </w:rPr>
      </w:pPr>
    </w:p>
    <w:p w:rsidR="004E6179" w:rsidRDefault="004E6179" w:rsidP="009C6199">
      <w:pPr>
        <w:pStyle w:val="a5"/>
        <w:tabs>
          <w:tab w:val="clear" w:pos="210"/>
        </w:tabs>
        <w:spacing w:line="240" w:lineRule="auto"/>
        <w:ind w:left="0"/>
        <w:rPr>
          <w:b/>
          <w:sz w:val="22"/>
          <w:szCs w:val="22"/>
          <w:lang w:val="ru-RU"/>
        </w:rPr>
      </w:pPr>
    </w:p>
    <w:p w:rsidR="004E6179" w:rsidRPr="004E6179" w:rsidRDefault="004E6179" w:rsidP="004E6179">
      <w:pPr>
        <w:rPr>
          <w:lang w:val="ru-RU"/>
        </w:rPr>
      </w:pPr>
    </w:p>
    <w:p w:rsidR="004E6179" w:rsidRPr="004E6179" w:rsidRDefault="004E6179" w:rsidP="004E6179">
      <w:pPr>
        <w:rPr>
          <w:lang w:val="ru-RU"/>
        </w:rPr>
      </w:pPr>
    </w:p>
    <w:p w:rsidR="004E6179" w:rsidRP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Pr="00E54728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>X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. Эксплуатация и отладка</w:t>
      </w:r>
    </w:p>
    <w:p w:rsidR="009C619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  <w:lang w:val="ru-RU"/>
        </w:rPr>
        <w:t>1. Подготовка перед общей эксплуатацией системы:</w:t>
      </w: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1) Проверьте правильность схемы питания в соответствии с требованиями спецификации, чтобы убедиться, что машина компактного типа имеет хорошую защиту от заземления.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2) Тщательно проверьте, чтобы убед</w:t>
      </w:r>
      <w:r w:rsidR="00D63945">
        <w:rPr>
          <w:lang w:val="ru-RU"/>
        </w:rPr>
        <w:t xml:space="preserve">иться, что главный двигатель, </w:t>
      </w:r>
      <w:proofErr w:type="spellStart"/>
      <w:r w:rsidR="00D63945">
        <w:rPr>
          <w:lang w:val="ru-RU"/>
        </w:rPr>
        <w:t>фа</w:t>
      </w:r>
      <w:r w:rsidRPr="004E6179">
        <w:rPr>
          <w:lang w:val="ru-RU"/>
        </w:rPr>
        <w:t>нкойл</w:t>
      </w:r>
      <w:proofErr w:type="spellEnd"/>
      <w:r w:rsidRPr="004E6179">
        <w:rPr>
          <w:lang w:val="ru-RU"/>
        </w:rPr>
        <w:t>, воздушный процессор и клапаны на трубопроводе установлены правильно и все открыты.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3) Проверьте, являются ли расширительный резервуар для воды и устройство для добавления воды чувствительными, и выпустите воздух в трубу для очистки воды. Перед включением водяного насоса откройте клапан выпуска воздуха, чтобы проверить, не вытекает ли вода. Если нет, это указывает на то, что воздух не был исчерпан. В это время открывать насос не разрешается. Следует проверить расширительный бак и систему подачи воды, чтобы убедиться в том, что выхлоп завершен. Водяной насос можно включать только после подтверждения того, что трубопровод заполнен водой, и абсолютно избегать работы в условиях нехватки воды.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4) Проверьте, не заблокирован ли фильтр системы водоснабжения, чтобы убедиться, что водный путь свободен.</w:t>
      </w:r>
    </w:p>
    <w:p w:rsidR="004E6179" w:rsidRDefault="004E6179" w:rsidP="004E6179">
      <w:pPr>
        <w:rPr>
          <w:lang w:val="ru-RU"/>
        </w:rPr>
      </w:pPr>
      <w:r w:rsidRPr="004E6179">
        <w:rPr>
          <w:lang w:val="ru-RU"/>
        </w:rPr>
        <w:t>5) Система трубопроводов должна иметь надежные меры изоляции и меры по отводу конденсата.</w:t>
      </w: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rFonts w:ascii="Arial" w:hAnsi="Arial" w:cs="Arial"/>
          <w:b/>
          <w:sz w:val="28"/>
          <w:szCs w:val="28"/>
          <w:lang w:val="ru-RU"/>
        </w:rPr>
      </w:pPr>
      <w:r w:rsidRPr="00E54728">
        <w:rPr>
          <w:rFonts w:ascii="Arial" w:hAnsi="Arial" w:cs="Arial"/>
          <w:b/>
          <w:sz w:val="28"/>
          <w:szCs w:val="28"/>
          <w:lang w:val="ru-RU"/>
        </w:rPr>
        <w:t>2. Общая пробная эксплуатация:</w:t>
      </w:r>
    </w:p>
    <w:p w:rsidR="004E6179" w:rsidRDefault="004E6179" w:rsidP="004E6179">
      <w:pPr>
        <w:rPr>
          <w:rFonts w:ascii="Arial" w:hAnsi="Arial" w:cs="Arial"/>
          <w:b/>
          <w:sz w:val="28"/>
          <w:szCs w:val="28"/>
          <w:lang w:val="ru-RU"/>
        </w:rPr>
      </w:pP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После того, как вся система будет полностью проверена и подтверждена на соответствие требованиям, может быть проведена общая тестовая операция. Перед испытательной операцией компрессор необходимо предварительно прогреть в течение 24 часов.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 xml:space="preserve">1) Включите питание, </w:t>
      </w:r>
      <w:r w:rsidR="00D63945">
        <w:rPr>
          <w:lang w:val="ru-RU"/>
        </w:rPr>
        <w:t xml:space="preserve">включите несколько </w:t>
      </w:r>
      <w:proofErr w:type="spellStart"/>
      <w:r w:rsidR="00D63945">
        <w:rPr>
          <w:lang w:val="ru-RU"/>
        </w:rPr>
        <w:t>фанкойлов</w:t>
      </w:r>
      <w:proofErr w:type="spellEnd"/>
      <w:r w:rsidR="00D63945">
        <w:rPr>
          <w:lang w:val="ru-RU"/>
        </w:rPr>
        <w:t>, и блок</w:t>
      </w:r>
      <w:r w:rsidRPr="004E6179">
        <w:rPr>
          <w:lang w:val="ru-RU"/>
        </w:rPr>
        <w:t xml:space="preserve"> автоматически запустится с задержкой в 3 минуты. Правильно ли вращается вентилятор и водяной насос. Если вращение неправильное, немедленно выключите питание и измерьте, нормально ли работает компрессор и есть ли какой-либо ненормальный звук.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2) Проверьте, является ли преобразование холода и тепла каждого устройства нормальным, и понаблюдайте за манометром, чтобы убедиться, что манометр в норме.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 xml:space="preserve">3) Отрегулируйте клапан подачи воды кондиционера с </w:t>
      </w:r>
      <w:proofErr w:type="spellStart"/>
      <w:r w:rsidRPr="004E6179">
        <w:rPr>
          <w:lang w:val="ru-RU"/>
        </w:rPr>
        <w:t>фанкойлом</w:t>
      </w:r>
      <w:proofErr w:type="spellEnd"/>
      <w:r w:rsidRPr="004E6179">
        <w:rPr>
          <w:lang w:val="ru-RU"/>
        </w:rPr>
        <w:t xml:space="preserve"> в каждой комнате, чтобы подача воды в каждой комнате достигала определенного расхода.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Понаблюдайте, соответствует ли изменение температуры в помещении требованиям. После периода пробной эксплуатации его можно использовать в обычном режиме после подтверждения отсутствия неисправности (обычно 3 дня).</w:t>
      </w:r>
    </w:p>
    <w:p w:rsidR="004E6179" w:rsidRDefault="004E6179" w:rsidP="004E6179">
      <w:pPr>
        <w:rPr>
          <w:lang w:val="ru-RU"/>
        </w:rPr>
      </w:pPr>
      <w:r w:rsidRPr="004E6179">
        <w:rPr>
          <w:lang w:val="ru-RU"/>
        </w:rPr>
        <w:t>4) Фильтр для воды следует очистить после пробной эксплуатации, прежде чем его можно будет использовать в обычном режиме.</w:t>
      </w: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EF3DEC" w:rsidRDefault="00EF3DEC" w:rsidP="004E6179">
      <w:pPr>
        <w:rPr>
          <w:lang w:val="ru-RU"/>
        </w:rPr>
      </w:pPr>
    </w:p>
    <w:p w:rsidR="00EF3DEC" w:rsidRDefault="00EF3DEC" w:rsidP="004E6179">
      <w:pPr>
        <w:rPr>
          <w:lang w:val="ru-RU"/>
        </w:rPr>
      </w:pPr>
    </w:p>
    <w:p w:rsidR="00EF3DEC" w:rsidRDefault="00EF3DEC" w:rsidP="004E6179">
      <w:pPr>
        <w:rPr>
          <w:lang w:val="ru-RU"/>
        </w:rPr>
      </w:pPr>
    </w:p>
    <w:p w:rsidR="004E6179" w:rsidRDefault="00EF3DEC" w:rsidP="00EF3DEC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C20102" wp14:editId="13AD7854">
            <wp:extent cx="684567" cy="587829"/>
            <wp:effectExtent l="0" t="0" r="1270" b="3175"/>
            <wp:docPr id="1028" name="Рисунок 1028" descr="C:\Users\Сотрудник\Desktop\neopump_logo_shot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neopump_logo_shot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6" cy="5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79" w:rsidRPr="00E54728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>X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. Техническое обслуживание</w:t>
      </w: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1. Единица измерения</w:t>
      </w: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 xml:space="preserve">1) Когда устройство используется в первый раз в каждом сезоне, устройство должно быть заряжено и прогрето в течение 24 часов, прежде чем его можно будет включить. Если установка с одним охлаждением не используется в течение длительного времени, необходимо слить воду в установке и трубопроводе. После того, как охлаждающие и нагревательные устройства прекратят работу в зимний период, устройство </w:t>
      </w:r>
      <w:r w:rsidRPr="004E6179">
        <w:rPr>
          <w:lang w:val="ru-RU"/>
        </w:rPr>
        <w:lastRenderedPageBreak/>
        <w:t>автоматически выполнит функцию защиты от замерзан</w:t>
      </w:r>
      <w:r w:rsidR="00D63945">
        <w:rPr>
          <w:lang w:val="ru-RU"/>
        </w:rPr>
        <w:t>ия, поэтому устройство важно не</w:t>
      </w:r>
      <w:r w:rsidRPr="004E6179">
        <w:rPr>
          <w:lang w:val="ru-RU"/>
        </w:rPr>
        <w:t xml:space="preserve"> выключа</w:t>
      </w:r>
      <w:r w:rsidR="00D63945">
        <w:rPr>
          <w:lang w:val="ru-RU"/>
        </w:rPr>
        <w:t>ть</w:t>
      </w:r>
      <w:r w:rsidRPr="004E6179">
        <w:rPr>
          <w:lang w:val="ru-RU"/>
        </w:rPr>
        <w:t>. Если существует вероятность отключения питания, замерзание и растрескивание водонепроницаемой трубы можно предотвратить с помощью раствора гликоля в системе водоснабжения устройства, в случае каких-либо ненужных потерь, причиненных вам поврежденной машиной.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2) Пожалуйста, всегда поддерживайте хорошую среду теплообмена вокруг устройства, и теплообменник следует регулярно очищать от пыли.</w:t>
      </w:r>
    </w:p>
    <w:p w:rsidR="004E6179" w:rsidRDefault="00D63945" w:rsidP="004E6179">
      <w:pPr>
        <w:rPr>
          <w:lang w:val="ru-RU"/>
        </w:rPr>
      </w:pPr>
      <w:r>
        <w:rPr>
          <w:lang w:val="ru-RU"/>
        </w:rPr>
        <w:t>3) Важно обратиться в аккредитованную организацию от поставщика оборудования</w:t>
      </w:r>
      <w:r w:rsidR="004E6179" w:rsidRPr="004E6179">
        <w:rPr>
          <w:lang w:val="ru-RU"/>
        </w:rPr>
        <w:t xml:space="preserve"> для регулярной проверки давления и температуры работы агрегата, проверки соединения труб агрегата и устранения утечки головки клапана, а также для ее регистрации.</w:t>
      </w: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rFonts w:ascii="Arial" w:hAnsi="Arial" w:cs="Arial"/>
          <w:b/>
          <w:sz w:val="28"/>
          <w:lang w:val="ru-RU"/>
        </w:rPr>
      </w:pPr>
      <w:r w:rsidRPr="00E54728">
        <w:rPr>
          <w:rFonts w:ascii="Arial" w:hAnsi="Arial" w:cs="Arial"/>
          <w:b/>
          <w:sz w:val="28"/>
          <w:lang w:val="ru-RU"/>
        </w:rPr>
        <w:t>2. Система водоснабжения</w:t>
      </w:r>
    </w:p>
    <w:p w:rsidR="004E6179" w:rsidRDefault="004E6179" w:rsidP="004E6179">
      <w:pPr>
        <w:rPr>
          <w:rFonts w:ascii="Arial" w:hAnsi="Arial" w:cs="Arial"/>
          <w:b/>
          <w:sz w:val="28"/>
          <w:lang w:val="ru-RU"/>
        </w:rPr>
      </w:pP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1) Цир</w:t>
      </w:r>
      <w:r w:rsidR="00D63945">
        <w:rPr>
          <w:lang w:val="ru-RU"/>
        </w:rPr>
        <w:t>кулирующая вода в системе  обеспечивается хорошим</w:t>
      </w:r>
      <w:r w:rsidRPr="004E6179">
        <w:rPr>
          <w:lang w:val="ru-RU"/>
        </w:rPr>
        <w:t xml:space="preserve"> качество</w:t>
      </w:r>
      <w:r w:rsidR="00D63945">
        <w:rPr>
          <w:lang w:val="ru-RU"/>
        </w:rPr>
        <w:t>м</w:t>
      </w:r>
      <w:r w:rsidRPr="004E6179">
        <w:rPr>
          <w:lang w:val="ru-RU"/>
        </w:rPr>
        <w:t xml:space="preserve"> воды, а фильтр следует регулярно проверять и очищать, чтобы обеспечить достаточный расход воды для обеспечения эффекта теплообмена устройства.</w:t>
      </w:r>
    </w:p>
    <w:p w:rsidR="004E6179" w:rsidRPr="004E6179" w:rsidRDefault="004E6179" w:rsidP="004E6179">
      <w:pPr>
        <w:rPr>
          <w:lang w:val="ru-RU"/>
        </w:rPr>
      </w:pPr>
      <w:r w:rsidRPr="004E6179">
        <w:rPr>
          <w:lang w:val="ru-RU"/>
        </w:rPr>
        <w:t>2) С</w:t>
      </w:r>
      <w:r w:rsidR="00D63945">
        <w:rPr>
          <w:lang w:val="ru-RU"/>
        </w:rPr>
        <w:t>истема водоснабжения  оснащается</w:t>
      </w:r>
      <w:r w:rsidRPr="004E6179">
        <w:rPr>
          <w:lang w:val="ru-RU"/>
        </w:rPr>
        <w:t xml:space="preserve"> расширительным ба</w:t>
      </w:r>
      <w:r w:rsidR="00D63945">
        <w:rPr>
          <w:lang w:val="ru-RU"/>
        </w:rPr>
        <w:t>ком, а циркулирующая вода  содержится</w:t>
      </w:r>
      <w:r w:rsidRPr="004E6179">
        <w:rPr>
          <w:lang w:val="ru-RU"/>
        </w:rPr>
        <w:t xml:space="preserve"> в чистоте. Если качество мест</w:t>
      </w:r>
      <w:r w:rsidR="00D63945">
        <w:rPr>
          <w:lang w:val="ru-RU"/>
        </w:rPr>
        <w:t>ной воды плохое, водоснабжение системы важно подготовить фильтрами</w:t>
      </w:r>
      <w:r w:rsidRPr="004E6179">
        <w:rPr>
          <w:lang w:val="ru-RU"/>
        </w:rPr>
        <w:t>. В системе предлагается использовать мягкую воду.</w:t>
      </w:r>
    </w:p>
    <w:p w:rsidR="004E6179" w:rsidRDefault="004E6179" w:rsidP="004E6179">
      <w:pPr>
        <w:rPr>
          <w:lang w:val="ru-RU"/>
        </w:rPr>
      </w:pPr>
      <w:r w:rsidRPr="004E6179">
        <w:rPr>
          <w:lang w:val="ru-RU"/>
        </w:rPr>
        <w:t>3) Регулярно проверяйте, нормально ли работает система подачи воды и вытяжные устройства, можно предотвратить влияние циркуляции воды, тем самым можно дополнительно предотвратить влияние охлаждающих и нагревающих эффектов устройства и срока годности устройства.</w:t>
      </w: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 xml:space="preserve">XI. </w:t>
      </w:r>
      <w:proofErr w:type="spellStart"/>
      <w:r w:rsidRPr="004E6179">
        <w:rPr>
          <w:rFonts w:ascii="Arial" w:eastAsia="SimHei" w:hAnsi="Arial" w:cs="Arial"/>
          <w:b/>
          <w:bCs/>
          <w:sz w:val="36"/>
          <w:szCs w:val="36"/>
        </w:rPr>
        <w:t>Распространенные</w:t>
      </w:r>
      <w:proofErr w:type="spellEnd"/>
      <w:r w:rsidRPr="004E6179">
        <w:rPr>
          <w:rFonts w:ascii="Arial" w:eastAsia="SimHei" w:hAnsi="Arial" w:cs="Arial"/>
          <w:b/>
          <w:bCs/>
          <w:sz w:val="36"/>
          <w:szCs w:val="36"/>
        </w:rPr>
        <w:t xml:space="preserve"> </w:t>
      </w:r>
      <w:proofErr w:type="spellStart"/>
      <w:r w:rsidRPr="004E6179">
        <w:rPr>
          <w:rFonts w:ascii="Arial" w:eastAsia="SimHei" w:hAnsi="Arial" w:cs="Arial"/>
          <w:b/>
          <w:bCs/>
          <w:sz w:val="36"/>
          <w:szCs w:val="36"/>
        </w:rPr>
        <w:t>ошибки</w:t>
      </w:r>
      <w:proofErr w:type="spellEnd"/>
      <w:r w:rsidRPr="004E6179">
        <w:rPr>
          <w:rFonts w:ascii="Arial" w:eastAsia="SimHei" w:hAnsi="Arial" w:cs="Arial"/>
          <w:b/>
          <w:bCs/>
          <w:sz w:val="36"/>
          <w:szCs w:val="36"/>
        </w:rPr>
        <w:t xml:space="preserve"> и </w:t>
      </w:r>
      <w:proofErr w:type="spellStart"/>
      <w:r w:rsidRPr="004E6179">
        <w:rPr>
          <w:rFonts w:ascii="Arial" w:eastAsia="SimHei" w:hAnsi="Arial" w:cs="Arial"/>
          <w:b/>
          <w:bCs/>
          <w:sz w:val="36"/>
          <w:szCs w:val="36"/>
        </w:rPr>
        <w:t>решения</w:t>
      </w:r>
      <w:proofErr w:type="spellEnd"/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</w:p>
    <w:tbl>
      <w:tblPr>
        <w:tblW w:w="9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1"/>
        <w:gridCol w:w="3256"/>
        <w:gridCol w:w="4301"/>
      </w:tblGrid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386DB8" w:rsidP="00833A0A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Неисправности</w:t>
            </w:r>
          </w:p>
        </w:tc>
        <w:tc>
          <w:tcPr>
            <w:tcW w:w="3256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Возможная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причина</w:t>
            </w:r>
            <w:proofErr w:type="spellEnd"/>
          </w:p>
        </w:tc>
        <w:tc>
          <w:tcPr>
            <w:tcW w:w="430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Решение</w:t>
            </w:r>
            <w:proofErr w:type="spellEnd"/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4E6179" w:rsidP="00833A0A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Отсутствие сигнала на панели после подключения электропитания к машине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Нехватка и</w:t>
            </w:r>
            <w:r w:rsidR="00113F45">
              <w:rPr>
                <w:rFonts w:ascii="Arial" w:hAnsi="Arial" w:cs="Arial"/>
                <w:sz w:val="24"/>
                <w:lang w:val="ru-RU"/>
              </w:rPr>
              <w:t>ли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инве</w:t>
            </w:r>
            <w:r w:rsidR="00386DB8">
              <w:rPr>
                <w:rFonts w:ascii="Arial" w:hAnsi="Arial" w:cs="Arial"/>
                <w:sz w:val="24"/>
                <w:lang w:val="ru-RU"/>
              </w:rPr>
              <w:t>рсия фазы трехфазной сети</w:t>
            </w:r>
            <w:r w:rsidRPr="004E6179">
              <w:rPr>
                <w:rFonts w:ascii="Arial" w:hAnsi="Arial" w:cs="Arial"/>
                <w:sz w:val="24"/>
                <w:lang w:val="ru-RU"/>
              </w:rPr>
              <w:t>;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Предохранитель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главного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контроллера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сломался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Подключите источник питания и отрегулируйте фазу;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предохранитель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RPr="003C4769" w:rsidTr="00386DB8">
        <w:trPr>
          <w:jc w:val="center"/>
        </w:trPr>
        <w:tc>
          <w:tcPr>
            <w:tcW w:w="2031" w:type="dxa"/>
            <w:vAlign w:val="center"/>
          </w:tcPr>
          <w:p w:rsidR="004E6179" w:rsidRDefault="00364B09" w:rsidP="00833A0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Компрессор включается часто</w:t>
            </w:r>
            <w:r w:rsidR="004E6179" w:rsidRPr="004E617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Избыток или недостаток хладагента приводит к срабатыванию реле давления, а давление нагнетания слишком высокое или давление всасывания слишком низкое.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Температура воды быстро падает, а затем быстро повышается, циркуляция воды</w:t>
            </w:r>
            <w:r w:rsidR="009332D0">
              <w:rPr>
                <w:rFonts w:ascii="Arial" w:hAnsi="Arial" w:cs="Arial"/>
                <w:sz w:val="24"/>
                <w:lang w:val="ru-RU"/>
              </w:rPr>
              <w:t xml:space="preserve"> плохая или нагрузка на компрессор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слишком мала. 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Понаблюдайте за состоянием смотрового стекла, чтобы определить, подходит ли хладагент. Если избыток хладагента вытекает из выпускного отверстия, проверьте, нет ли утечек, отремонтируйте и добавьте достаточное количество хладагента.</w:t>
            </w:r>
          </w:p>
          <w:p w:rsidR="004E6179" w:rsidRPr="004E6179" w:rsidRDefault="00364B09" w:rsidP="004E6179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Потока воды недостаточно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, проверь</w:t>
            </w:r>
            <w:r>
              <w:rPr>
                <w:rFonts w:ascii="Arial" w:hAnsi="Arial" w:cs="Arial"/>
                <w:sz w:val="24"/>
                <w:lang w:val="ru-RU"/>
              </w:rPr>
              <w:t>те, свободна ли водная магистраль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. Или конечная нагрузка слишком мала, добавьте резервуар для циркулирующей воды.</w:t>
            </w:r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Компрессор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шумит</w:t>
            </w:r>
            <w:proofErr w:type="spellEnd"/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Последовательность фаз подачи мощности компрессора неверна.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Жидкостный удар в компрессоре.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Внутренние части компрессора сломаны.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Проверьте основную линию питания и входящую линию компрессора.</w:t>
            </w:r>
          </w:p>
          <w:p w:rsidR="004E6179" w:rsidRPr="004E6179" w:rsidRDefault="00113F45" w:rsidP="004E6179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Проверьте, не вышел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 xml:space="preserve"> ли из строя расширительный клапан, не отсоединен ли датчик температуры от всасывающей трубы или не слишком ли велик объем загрузки</w:t>
            </w:r>
            <w:r w:rsidR="00D058CA">
              <w:rPr>
                <w:rFonts w:ascii="Arial" w:hAnsi="Arial" w:cs="Arial"/>
                <w:sz w:val="24"/>
                <w:lang w:val="ru-RU"/>
              </w:rPr>
              <w:t xml:space="preserve"> хладогента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Разберите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или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компрессор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RPr="003C4769" w:rsidTr="00386DB8">
        <w:trPr>
          <w:trHeight w:val="1976"/>
          <w:jc w:val="center"/>
        </w:trPr>
        <w:tc>
          <w:tcPr>
            <w:tcW w:w="203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lastRenderedPageBreak/>
              <w:t>Холодопроизводительность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кондиционера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низкая</w:t>
            </w:r>
            <w:proofErr w:type="spellEnd"/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Недостаточный хладагент и низкая температура испарения.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Плохая изоляция системы водоснабжения.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Плохое тепловыделение конденсатора агрегата.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Неправильная регулировка расширительного клапана.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Фильтр засорен.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Проверьте и устраните утечку и добавьте достаточное количество хладагента.</w:t>
            </w:r>
          </w:p>
          <w:p w:rsidR="004E6179" w:rsidRPr="004E6179" w:rsidRDefault="00113F45" w:rsidP="004E6179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Улучшить теплоизоляцию 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трубопроводов и расширительных баков.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Очистите конденсатор, чтобы улучшить условия конденсации.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Отрегулируйте расширительный клапан.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Обновите фильтр.</w:t>
            </w:r>
          </w:p>
        </w:tc>
      </w:tr>
      <w:tr w:rsidR="004E6179" w:rsidRPr="003C4769" w:rsidTr="00386DB8">
        <w:trPr>
          <w:jc w:val="center"/>
        </w:trPr>
        <w:tc>
          <w:tcPr>
            <w:tcW w:w="203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Обледенение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всасывающей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трубы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компрессора</w:t>
            </w:r>
            <w:proofErr w:type="spellEnd"/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Поток охлажденной воды слишком мал;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Водный путь заблокирован или воздух не очищен.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</w:t>
            </w:r>
            <w:r w:rsidR="00113F45">
              <w:rPr>
                <w:rFonts w:ascii="Arial" w:hAnsi="Arial" w:cs="Arial"/>
                <w:sz w:val="24"/>
                <w:lang w:val="ru-RU"/>
              </w:rPr>
              <w:t>рьте, соответствует ли насос необходимой производительности</w:t>
            </w:r>
            <w:r w:rsidRPr="004E6179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4E6179" w:rsidRPr="004E6179" w:rsidRDefault="00113F45" w:rsidP="004E6179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Отремонтируйте водяную магистраль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, чтобы устранить засор или выпустить воздух.</w:t>
            </w:r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Default="004E6179" w:rsidP="00833A0A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Давление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конденсации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слишком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низкое</w:t>
            </w:r>
            <w:proofErr w:type="spellEnd"/>
          </w:p>
        </w:tc>
        <w:tc>
          <w:tcPr>
            <w:tcW w:w="3256" w:type="dxa"/>
          </w:tcPr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Недостаточный хладагент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Возникает проблема с клапаном компрессора, и эффективность снижается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Проверьте и определите утечку, отремонтируйте и пополните достаточное количество хладагента.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компрессор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113F45" w:rsidP="00833A0A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Давление на сжатие 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слишком высокое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Избыток хладагента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Температура обратной воды высокая, а тепловая нагрузка слишком велика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Расширительный клапан открыт слишком сильно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Утечка четырехходового клапана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Слейте излишки хладагента.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Уменьшите количество охлажденной воды, чтобы уменьшить тепловую нагрузку.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Отрегулируйте расширительный клапан или снимите сердечник клапана для очистки.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четырехходовой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клапан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113F45" w:rsidP="00833A0A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Давление на сжатии </w:t>
            </w:r>
            <w:r w:rsidR="004E6179" w:rsidRPr="004E6179">
              <w:rPr>
                <w:rFonts w:ascii="Arial" w:hAnsi="Arial" w:cs="Arial"/>
                <w:sz w:val="24"/>
                <w:lang w:val="ru-RU"/>
              </w:rPr>
              <w:t>слишком низкое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Недостаточный хладагент;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 xml:space="preserve">Расширительный клапан </w:t>
            </w:r>
            <w:proofErr w:type="gramStart"/>
            <w:r w:rsidRPr="004E6179">
              <w:rPr>
                <w:rFonts w:ascii="Arial" w:hAnsi="Arial" w:cs="Arial"/>
                <w:sz w:val="24"/>
                <w:lang w:val="ru-RU"/>
              </w:rPr>
              <w:t>открыт слишком мало</w:t>
            </w:r>
            <w:proofErr w:type="gramEnd"/>
            <w:r w:rsidRPr="004E6179">
              <w:rPr>
                <w:rFonts w:ascii="Arial" w:hAnsi="Arial" w:cs="Arial"/>
                <w:sz w:val="24"/>
                <w:lang w:val="ru-RU"/>
              </w:rPr>
              <w:t xml:space="preserve"> или заблокирован;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Капиллярная трубка колбы расширительного клапана сломана и протекает.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Найдите утечку и пополните запас хладагента после ремонта.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Отрегулируйте или очистите расширительный клапан.</w:t>
            </w:r>
          </w:p>
          <w:p w:rsidR="004E6179" w:rsidRDefault="004E6179" w:rsidP="004E6179">
            <w:pPr>
              <w:rPr>
                <w:rFonts w:ascii="Arial" w:hAnsi="Arial" w:cs="Arial"/>
                <w:sz w:val="24"/>
              </w:rPr>
            </w:pPr>
            <w:proofErr w:type="spellStart"/>
            <w:r w:rsidRPr="004E6179">
              <w:rPr>
                <w:rFonts w:ascii="Arial" w:hAnsi="Arial" w:cs="Arial"/>
                <w:sz w:val="24"/>
              </w:rPr>
              <w:t>Замените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расширительный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E6179">
              <w:rPr>
                <w:rFonts w:ascii="Arial" w:hAnsi="Arial" w:cs="Arial"/>
                <w:sz w:val="24"/>
              </w:rPr>
              <w:t>клапан</w:t>
            </w:r>
            <w:proofErr w:type="spellEnd"/>
            <w:r w:rsidRPr="004E6179">
              <w:rPr>
                <w:rFonts w:ascii="Arial" w:hAnsi="Arial" w:cs="Arial"/>
                <w:sz w:val="24"/>
              </w:rPr>
              <w:t>.</w:t>
            </w:r>
          </w:p>
        </w:tc>
      </w:tr>
      <w:tr w:rsidR="004E6179" w:rsidRPr="003C476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4E6179" w:rsidP="00833A0A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Кондиционер охлаждает нормально, но он не может нагреваться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Неправильный выбор условий работы кондиционера в главном контроллере.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 xml:space="preserve">Проводка четырехходового клапана ослаблена или катушка перегорела </w:t>
            </w:r>
            <w:r>
              <w:rPr>
                <w:rFonts w:ascii="Arial" w:hAnsi="Arial" w:cs="Arial"/>
                <w:sz w:val="24"/>
              </w:rPr>
              <w:t>or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the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valve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core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is</w:t>
            </w:r>
            <w:r w:rsidRPr="004E6179">
              <w:rPr>
                <w:rFonts w:ascii="Arial" w:hAnsi="Arial" w:cs="Arial"/>
                <w:sz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stuck</w:t>
            </w:r>
            <w:r w:rsidRPr="004E6179">
              <w:rPr>
                <w:rFonts w:ascii="Arial" w:hAnsi="Arial" w:cs="Arial"/>
                <w:sz w:val="24"/>
                <w:lang w:val="ru-RU"/>
              </w:rPr>
              <w:t>.</w:t>
            </w:r>
          </w:p>
          <w:p w:rsidR="004E6179" w:rsidRPr="004E6179" w:rsidRDefault="004E6179" w:rsidP="00833A0A">
            <w:pPr>
              <w:rPr>
                <w:rFonts w:ascii="Arial" w:hAnsi="Arial" w:cs="Arial"/>
                <w:sz w:val="24"/>
                <w:lang w:val="ru-RU"/>
              </w:rPr>
            </w:pPr>
            <w:proofErr w:type="spellStart"/>
            <w:r w:rsidRPr="004E6179">
              <w:rPr>
                <w:rFonts w:ascii="Arial" w:hAnsi="Arial" w:cs="Arial"/>
                <w:sz w:val="24"/>
                <w:lang w:val="ru-RU"/>
              </w:rPr>
              <w:t>Оребренный</w:t>
            </w:r>
            <w:proofErr w:type="spellEnd"/>
            <w:r w:rsidRPr="004E6179">
              <w:rPr>
                <w:rFonts w:ascii="Arial" w:hAnsi="Arial" w:cs="Arial"/>
                <w:sz w:val="24"/>
                <w:lang w:val="ru-RU"/>
              </w:rPr>
              <w:t xml:space="preserve"> теплообменник (испаритель) замерзает при слишком низкой температуре.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Проверьте настройку рабочего состояния главного контроллера.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Проверьте и отремонтируйте четырехходовой реверсивный клапан.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Разморозьте, проверьте и определите наличие наледи, установите дополнительный источник тепла.</w:t>
            </w:r>
          </w:p>
        </w:tc>
      </w:tr>
      <w:tr w:rsidR="004E6179" w:rsidRPr="003C4769" w:rsidTr="00386DB8">
        <w:trPr>
          <w:jc w:val="center"/>
        </w:trPr>
        <w:tc>
          <w:tcPr>
            <w:tcW w:w="2031" w:type="dxa"/>
            <w:vAlign w:val="center"/>
          </w:tcPr>
          <w:p w:rsidR="004E6179" w:rsidRPr="004E6179" w:rsidRDefault="004E6179" w:rsidP="00833A0A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 xml:space="preserve">Главный контроллер может работать, водяной насос не включается (контактор </w:t>
            </w: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>водяного насоса закрыт)</w:t>
            </w:r>
          </w:p>
        </w:tc>
        <w:tc>
          <w:tcPr>
            <w:tcW w:w="3256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>Питание линии электропередачи водяного насоса в шкафу управления пользователем.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t>Двигатель водяного насоса сгорает.</w:t>
            </w:r>
          </w:p>
          <w:p w:rsidR="004E6179" w:rsidRPr="00E54728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E54728">
              <w:rPr>
                <w:rFonts w:ascii="Arial" w:hAnsi="Arial" w:cs="Arial"/>
                <w:sz w:val="24"/>
                <w:lang w:val="ru-RU"/>
              </w:rPr>
              <w:lastRenderedPageBreak/>
              <w:t>Поврежден подшипник водяного насоса.</w:t>
            </w:r>
          </w:p>
        </w:tc>
        <w:tc>
          <w:tcPr>
            <w:tcW w:w="4301" w:type="dxa"/>
          </w:tcPr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lastRenderedPageBreak/>
              <w:t>Выясните неисправность в цепи.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Замените двигатель водяного насоса.</w:t>
            </w:r>
          </w:p>
          <w:p w:rsidR="004E6179" w:rsidRPr="004E6179" w:rsidRDefault="004E6179" w:rsidP="004E6179">
            <w:pPr>
              <w:rPr>
                <w:rFonts w:ascii="Arial" w:hAnsi="Arial" w:cs="Arial"/>
                <w:sz w:val="24"/>
                <w:lang w:val="ru-RU"/>
              </w:rPr>
            </w:pPr>
            <w:r w:rsidRPr="004E6179">
              <w:rPr>
                <w:rFonts w:ascii="Arial" w:hAnsi="Arial" w:cs="Arial"/>
                <w:sz w:val="24"/>
                <w:lang w:val="ru-RU"/>
              </w:rPr>
              <w:t>Замените подшипники и уплотнения вала.</w:t>
            </w:r>
          </w:p>
        </w:tc>
      </w:tr>
    </w:tbl>
    <w:p w:rsidR="004E6179" w:rsidRDefault="004E6179" w:rsidP="004E6179">
      <w:pPr>
        <w:rPr>
          <w:lang w:val="ru-RU"/>
        </w:rPr>
      </w:pPr>
    </w:p>
    <w:p w:rsidR="004E6179" w:rsidRDefault="004E6179" w:rsidP="004E6179">
      <w:pPr>
        <w:rPr>
          <w:lang w:val="ru-RU"/>
        </w:rPr>
      </w:pPr>
    </w:p>
    <w:p w:rsidR="004E6179" w:rsidRPr="00E54728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>XII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. Электрическая принципиальная схема</w:t>
      </w:r>
    </w:p>
    <w:p w:rsidR="004E6179" w:rsidRDefault="004E6179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 w:rsidRPr="004E6179">
        <w:rPr>
          <w:rFonts w:ascii="Arial" w:eastAsia="SimHei" w:hAnsi="Arial" w:cs="Arial"/>
          <w:b/>
          <w:bCs/>
          <w:sz w:val="36"/>
          <w:szCs w:val="36"/>
        </w:rPr>
        <w:t>RJ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-140</w:t>
      </w:r>
      <w:r w:rsidRPr="004E6179">
        <w:rPr>
          <w:rFonts w:ascii="Arial" w:eastAsia="SimHei" w:hAnsi="Arial" w:cs="Arial"/>
          <w:b/>
          <w:bCs/>
          <w:sz w:val="36"/>
          <w:szCs w:val="36"/>
        </w:rPr>
        <w:t>H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/</w:t>
      </w:r>
      <w:r w:rsidRPr="004E6179">
        <w:rPr>
          <w:rFonts w:ascii="Arial" w:eastAsia="SimHei" w:hAnsi="Arial" w:cs="Arial"/>
          <w:b/>
          <w:bCs/>
          <w:sz w:val="36"/>
          <w:szCs w:val="36"/>
        </w:rPr>
        <w:t>N</w:t>
      </w:r>
      <w:r w:rsidRPr="00E54728">
        <w:rPr>
          <w:rFonts w:ascii="Arial" w:eastAsia="SimHei" w:hAnsi="Arial" w:cs="Arial"/>
          <w:b/>
          <w:bCs/>
          <w:sz w:val="36"/>
          <w:szCs w:val="36"/>
          <w:lang w:val="ru-RU"/>
        </w:rPr>
        <w:t>2-</w:t>
      </w:r>
      <w:r w:rsidRPr="004E6179">
        <w:rPr>
          <w:rFonts w:ascii="Arial" w:eastAsia="SimHei" w:hAnsi="Arial" w:cs="Arial"/>
          <w:b/>
          <w:bCs/>
          <w:sz w:val="36"/>
          <w:szCs w:val="36"/>
        </w:rPr>
        <w:t>BPEEVI</w:t>
      </w:r>
    </w:p>
    <w:p w:rsidR="004E6179" w:rsidRDefault="007622CF" w:rsidP="004E6179">
      <w:pPr>
        <w:rPr>
          <w:rFonts w:ascii="Arial" w:eastAsia="SimHei" w:hAnsi="Arial" w:cs="Arial"/>
          <w:b/>
          <w:bCs/>
          <w:sz w:val="36"/>
          <w:szCs w:val="36"/>
          <w:lang w:val="ru-RU"/>
        </w:rPr>
      </w:pPr>
      <w:r>
        <w:rPr>
          <w:rFonts w:ascii="Arial" w:eastAsia="SimHei" w:hAnsi="Arial" w:cs="Arial"/>
          <w:b/>
          <w:bCs/>
          <w:noProof/>
          <w:sz w:val="36"/>
          <w:szCs w:val="36"/>
          <w:lang w:val="ru-RU" w:eastAsia="ru-RU"/>
        </w:rPr>
        <w:drawing>
          <wp:inline distT="0" distB="0" distL="0" distR="0">
            <wp:extent cx="6212540" cy="4365811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уктор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9" b="12987"/>
                    <a:stretch/>
                  </pic:blipFill>
                  <pic:spPr bwMode="auto">
                    <a:xfrm>
                      <a:off x="0" y="0"/>
                      <a:ext cx="6210300" cy="436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79" w:rsidRDefault="004E6179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Default="00253976" w:rsidP="004E6179">
      <w:pPr>
        <w:rPr>
          <w:lang w:val="ru-RU"/>
        </w:rPr>
      </w:pPr>
    </w:p>
    <w:p w:rsidR="00253976" w:rsidRPr="004E6179" w:rsidRDefault="00253976" w:rsidP="00253976">
      <w:pPr>
        <w:ind w:left="2832" w:firstLine="708"/>
        <w:rPr>
          <w:lang w:val="ru-RU"/>
        </w:rPr>
      </w:pPr>
      <w:r>
        <w:rPr>
          <w:lang w:val="ru-RU"/>
        </w:rPr>
        <w:t>Санкт Петербург</w:t>
      </w:r>
    </w:p>
    <w:sectPr w:rsidR="00253976" w:rsidRPr="004E6179" w:rsidSect="00EF3DEC">
      <w:pgSz w:w="11906" w:h="16838"/>
      <w:pgMar w:top="284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82E" w:rsidRDefault="002A782E" w:rsidP="00EF3DEC">
      <w:r>
        <w:separator/>
      </w:r>
    </w:p>
  </w:endnote>
  <w:endnote w:type="continuationSeparator" w:id="0">
    <w:p w:rsidR="002A782E" w:rsidRDefault="002A782E" w:rsidP="00EF3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TT31c5ff">
    <w:altName w:val="Arial Unicode MS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82E" w:rsidRDefault="002A782E" w:rsidP="00EF3DEC">
      <w:r>
        <w:separator/>
      </w:r>
    </w:p>
  </w:footnote>
  <w:footnote w:type="continuationSeparator" w:id="0">
    <w:p w:rsidR="002A782E" w:rsidRDefault="002A782E" w:rsidP="00EF3D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B231C"/>
    <w:multiLevelType w:val="singleLevel"/>
    <w:tmpl w:val="2F6B231C"/>
    <w:lvl w:ilvl="0">
      <w:start w:val="1"/>
      <w:numFmt w:val="lowerLetter"/>
      <w:suff w:val="space"/>
      <w:lvlText w:val="%1."/>
      <w:lvlJc w:val="left"/>
    </w:lvl>
  </w:abstractNum>
  <w:abstractNum w:abstractNumId="2">
    <w:nsid w:val="48DD1070"/>
    <w:multiLevelType w:val="singleLevel"/>
    <w:tmpl w:val="48DD1070"/>
    <w:lvl w:ilvl="0">
      <w:start w:val="1"/>
      <w:numFmt w:val="decimal"/>
      <w:suff w:val="space"/>
      <w:lvlText w:val="%1."/>
      <w:lvlJc w:val="left"/>
    </w:lvl>
  </w:abstractNum>
  <w:abstractNum w:abstractNumId="3">
    <w:nsid w:val="554F7927"/>
    <w:multiLevelType w:val="hybridMultilevel"/>
    <w:tmpl w:val="C5A4B01C"/>
    <w:lvl w:ilvl="0" w:tplc="E5D47C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7AE09C2"/>
    <w:multiLevelType w:val="multilevel"/>
    <w:tmpl w:val="0B98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9E0"/>
    <w:rsid w:val="00044F50"/>
    <w:rsid w:val="00065CB4"/>
    <w:rsid w:val="000B40C4"/>
    <w:rsid w:val="000D075E"/>
    <w:rsid w:val="00113F45"/>
    <w:rsid w:val="001F6848"/>
    <w:rsid w:val="002323A3"/>
    <w:rsid w:val="00253976"/>
    <w:rsid w:val="002A782E"/>
    <w:rsid w:val="002F1185"/>
    <w:rsid w:val="00364B09"/>
    <w:rsid w:val="003759EB"/>
    <w:rsid w:val="00382D7A"/>
    <w:rsid w:val="00383789"/>
    <w:rsid w:val="00386DB8"/>
    <w:rsid w:val="003C4769"/>
    <w:rsid w:val="003F2B9D"/>
    <w:rsid w:val="00417BE6"/>
    <w:rsid w:val="004207D2"/>
    <w:rsid w:val="004826B8"/>
    <w:rsid w:val="004834C1"/>
    <w:rsid w:val="004E5A47"/>
    <w:rsid w:val="004E6179"/>
    <w:rsid w:val="004E6BA6"/>
    <w:rsid w:val="00501B77"/>
    <w:rsid w:val="00535A8D"/>
    <w:rsid w:val="005B1B78"/>
    <w:rsid w:val="00617825"/>
    <w:rsid w:val="00653780"/>
    <w:rsid w:val="00662D7E"/>
    <w:rsid w:val="006B3330"/>
    <w:rsid w:val="006D25C0"/>
    <w:rsid w:val="007509E0"/>
    <w:rsid w:val="007622CF"/>
    <w:rsid w:val="00794661"/>
    <w:rsid w:val="007A5092"/>
    <w:rsid w:val="007B44AA"/>
    <w:rsid w:val="0080117A"/>
    <w:rsid w:val="0082683E"/>
    <w:rsid w:val="00833A0A"/>
    <w:rsid w:val="00876FDD"/>
    <w:rsid w:val="008A7210"/>
    <w:rsid w:val="008F234C"/>
    <w:rsid w:val="009237C3"/>
    <w:rsid w:val="009332D0"/>
    <w:rsid w:val="009A1285"/>
    <w:rsid w:val="009C6199"/>
    <w:rsid w:val="009D753A"/>
    <w:rsid w:val="00A15784"/>
    <w:rsid w:val="00A3754B"/>
    <w:rsid w:val="00A859FA"/>
    <w:rsid w:val="00A9186E"/>
    <w:rsid w:val="00AB706F"/>
    <w:rsid w:val="00B113A2"/>
    <w:rsid w:val="00B2232D"/>
    <w:rsid w:val="00B65316"/>
    <w:rsid w:val="00BB2829"/>
    <w:rsid w:val="00C11B64"/>
    <w:rsid w:val="00C27558"/>
    <w:rsid w:val="00C51D6E"/>
    <w:rsid w:val="00C53D24"/>
    <w:rsid w:val="00C631E1"/>
    <w:rsid w:val="00CA4F10"/>
    <w:rsid w:val="00CA7FA0"/>
    <w:rsid w:val="00CE7DBA"/>
    <w:rsid w:val="00D058CA"/>
    <w:rsid w:val="00D63945"/>
    <w:rsid w:val="00DA24B3"/>
    <w:rsid w:val="00E15FD0"/>
    <w:rsid w:val="00E45D05"/>
    <w:rsid w:val="00E54728"/>
    <w:rsid w:val="00EF3DEC"/>
    <w:rsid w:val="00F874FC"/>
    <w:rsid w:val="00FA5837"/>
    <w:rsid w:val="00FD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E0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link w:val="20"/>
    <w:uiPriority w:val="99"/>
    <w:qFormat/>
    <w:rsid w:val="001F6848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qFormat/>
    <w:rsid w:val="001F6848"/>
    <w:rPr>
      <w:rFonts w:ascii="Arial" w:eastAsia="SimHei" w:hAnsi="Arial" w:cs="Times New Roman"/>
      <w:b/>
      <w:bCs/>
      <w:kern w:val="2"/>
      <w:sz w:val="32"/>
      <w:szCs w:val="32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8268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3E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5">
    <w:name w:val="Body Text Indent"/>
    <w:basedOn w:val="a"/>
    <w:link w:val="a6"/>
    <w:uiPriority w:val="99"/>
    <w:qFormat/>
    <w:rsid w:val="0082683E"/>
    <w:pPr>
      <w:tabs>
        <w:tab w:val="left" w:pos="210"/>
      </w:tabs>
      <w:spacing w:line="160" w:lineRule="atLeast"/>
      <w:ind w:left="839"/>
    </w:pPr>
    <w:rPr>
      <w:sz w:val="32"/>
    </w:rPr>
  </w:style>
  <w:style w:type="character" w:customStyle="1" w:styleId="a6">
    <w:name w:val="Основной текст с отступом Знак"/>
    <w:basedOn w:val="a0"/>
    <w:link w:val="a5"/>
    <w:uiPriority w:val="99"/>
    <w:qFormat/>
    <w:rsid w:val="0082683E"/>
    <w:rPr>
      <w:rFonts w:ascii="Times New Roman" w:eastAsia="SimSun" w:hAnsi="Times New Roman" w:cs="Times New Roman"/>
      <w:kern w:val="2"/>
      <w:sz w:val="32"/>
      <w:szCs w:val="24"/>
      <w:lang w:val="en-US" w:eastAsia="zh-CN"/>
    </w:rPr>
  </w:style>
  <w:style w:type="character" w:styleId="a7">
    <w:name w:val="Hyperlink"/>
    <w:basedOn w:val="a0"/>
    <w:uiPriority w:val="99"/>
    <w:semiHidden/>
    <w:unhideWhenUsed/>
    <w:rsid w:val="00DA24B3"/>
    <w:rPr>
      <w:color w:val="0000FF"/>
      <w:u w:val="single"/>
    </w:rPr>
  </w:style>
  <w:style w:type="paragraph" w:customStyle="1" w:styleId="04xlpa">
    <w:name w:val="_04xlpa"/>
    <w:basedOn w:val="a"/>
    <w:rsid w:val="00C11B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customStyle="1" w:styleId="jsgrdq">
    <w:name w:val="jsgrdq"/>
    <w:basedOn w:val="a0"/>
    <w:rsid w:val="00C11B64"/>
  </w:style>
  <w:style w:type="paragraph" w:styleId="a8">
    <w:name w:val="header"/>
    <w:basedOn w:val="a"/>
    <w:link w:val="a9"/>
    <w:uiPriority w:val="99"/>
    <w:unhideWhenUsed/>
    <w:rsid w:val="00EF3D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F3DEC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a">
    <w:name w:val="footer"/>
    <w:basedOn w:val="a"/>
    <w:link w:val="ab"/>
    <w:uiPriority w:val="99"/>
    <w:unhideWhenUsed/>
    <w:rsid w:val="00EF3D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F3DEC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E0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link w:val="20"/>
    <w:uiPriority w:val="99"/>
    <w:qFormat/>
    <w:rsid w:val="001F6848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qFormat/>
    <w:rsid w:val="001F6848"/>
    <w:rPr>
      <w:rFonts w:ascii="Arial" w:eastAsia="SimHei" w:hAnsi="Arial" w:cs="Times New Roman"/>
      <w:b/>
      <w:bCs/>
      <w:kern w:val="2"/>
      <w:sz w:val="32"/>
      <w:szCs w:val="32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8268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83E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5">
    <w:name w:val="Body Text Indent"/>
    <w:basedOn w:val="a"/>
    <w:link w:val="a6"/>
    <w:uiPriority w:val="99"/>
    <w:qFormat/>
    <w:rsid w:val="0082683E"/>
    <w:pPr>
      <w:tabs>
        <w:tab w:val="left" w:pos="210"/>
      </w:tabs>
      <w:spacing w:line="160" w:lineRule="atLeast"/>
      <w:ind w:left="839"/>
    </w:pPr>
    <w:rPr>
      <w:sz w:val="32"/>
    </w:rPr>
  </w:style>
  <w:style w:type="character" w:customStyle="1" w:styleId="a6">
    <w:name w:val="Основной текст с отступом Знак"/>
    <w:basedOn w:val="a0"/>
    <w:link w:val="a5"/>
    <w:uiPriority w:val="99"/>
    <w:qFormat/>
    <w:rsid w:val="0082683E"/>
    <w:rPr>
      <w:rFonts w:ascii="Times New Roman" w:eastAsia="SimSun" w:hAnsi="Times New Roman" w:cs="Times New Roman"/>
      <w:kern w:val="2"/>
      <w:sz w:val="32"/>
      <w:szCs w:val="24"/>
      <w:lang w:val="en-US" w:eastAsia="zh-CN"/>
    </w:rPr>
  </w:style>
  <w:style w:type="character" w:styleId="a7">
    <w:name w:val="Hyperlink"/>
    <w:basedOn w:val="a0"/>
    <w:uiPriority w:val="99"/>
    <w:semiHidden/>
    <w:unhideWhenUsed/>
    <w:rsid w:val="00DA24B3"/>
    <w:rPr>
      <w:color w:val="0000FF"/>
      <w:u w:val="single"/>
    </w:rPr>
  </w:style>
  <w:style w:type="paragraph" w:customStyle="1" w:styleId="04xlpa">
    <w:name w:val="_04xlpa"/>
    <w:basedOn w:val="a"/>
    <w:rsid w:val="00C11B6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RU" w:eastAsia="ru-RU"/>
    </w:rPr>
  </w:style>
  <w:style w:type="character" w:customStyle="1" w:styleId="jsgrdq">
    <w:name w:val="jsgrdq"/>
    <w:basedOn w:val="a0"/>
    <w:rsid w:val="00C11B64"/>
  </w:style>
  <w:style w:type="paragraph" w:styleId="a8">
    <w:name w:val="header"/>
    <w:basedOn w:val="a"/>
    <w:link w:val="a9"/>
    <w:uiPriority w:val="99"/>
    <w:unhideWhenUsed/>
    <w:rsid w:val="00EF3D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F3DEC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a">
    <w:name w:val="footer"/>
    <w:basedOn w:val="a"/>
    <w:link w:val="ab"/>
    <w:uiPriority w:val="99"/>
    <w:unhideWhenUsed/>
    <w:rsid w:val="00EF3D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F3DEC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1430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7173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9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7009">
                  <w:marLeft w:val="-24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4615">
                          <w:marLeft w:val="0"/>
                          <w:marRight w:val="465"/>
                          <w:marTop w:val="45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7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2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6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4470">
              <w:marLeft w:val="0"/>
              <w:marRight w:val="465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7039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3" w:color="auto"/>
            <w:bottom w:val="none" w:sz="0" w:space="0" w:color="auto"/>
            <w:right w:val="single" w:sz="6" w:space="0" w:color="auto"/>
          </w:divBdr>
          <w:divsChild>
            <w:div w:id="578947716">
              <w:marLeft w:val="105"/>
              <w:marRight w:val="300"/>
              <w:marTop w:val="4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8112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3" w:color="auto"/>
            <w:bottom w:val="none" w:sz="0" w:space="0" w:color="auto"/>
            <w:right w:val="single" w:sz="6" w:space="0" w:color="auto"/>
          </w:divBdr>
          <w:divsChild>
            <w:div w:id="346369966">
              <w:marLeft w:val="105"/>
              <w:marRight w:val="300"/>
              <w:marTop w:val="13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1366">
              <w:marLeft w:val="0"/>
              <w:marRight w:val="465"/>
              <w:marTop w:val="10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0127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3963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7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23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oleObject" Target="embeddings/oleObject1.bin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w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90FCD-AC73-4691-A0E6-8DA6AF4EC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26</Pages>
  <Words>5763</Words>
  <Characters>32851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Дима</cp:lastModifiedBy>
  <cp:revision>6</cp:revision>
  <dcterms:created xsi:type="dcterms:W3CDTF">2022-02-04T18:29:00Z</dcterms:created>
  <dcterms:modified xsi:type="dcterms:W3CDTF">2022-02-04T19:58:00Z</dcterms:modified>
</cp:coreProperties>
</file>